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2991"/>
        <w:gridCol w:w="4605"/>
      </w:tblGrid>
      <w:tr w:rsidR="006670E3" w:rsidRPr="003A0238" w14:paraId="1E8DA175" w14:textId="77777777" w:rsidTr="00384CBD">
        <w:tc>
          <w:tcPr>
            <w:tcW w:w="10768" w:type="dxa"/>
            <w:gridSpan w:val="3"/>
            <w:shd w:val="clear" w:color="auto" w:fill="F2F2F2"/>
          </w:tcPr>
          <w:p w14:paraId="28AD61CC" w14:textId="77777777" w:rsidR="006670E3" w:rsidRPr="005F43CB" w:rsidRDefault="005F43CB" w:rsidP="0051571F">
            <w:pPr>
              <w:pStyle w:val="Heading6"/>
              <w:jc w:val="left"/>
              <w:rPr>
                <w:rFonts w:ascii="Arial" w:hAnsi="Arial"/>
                <w:sz w:val="24"/>
                <w:szCs w:val="24"/>
              </w:rPr>
            </w:pPr>
            <w:bookmarkStart w:id="0" w:name="_Hlk501795727"/>
            <w:r w:rsidRPr="005F43CB">
              <w:rPr>
                <w:rFonts w:ascii="Arial" w:hAnsi="Arial"/>
                <w:sz w:val="24"/>
                <w:szCs w:val="24"/>
              </w:rPr>
              <w:t>MINUTES – VOC MEETING</w:t>
            </w:r>
          </w:p>
        </w:tc>
      </w:tr>
      <w:tr w:rsidR="00A909D7" w:rsidRPr="003A0238" w14:paraId="5A00E12F" w14:textId="77777777" w:rsidTr="00384CBD">
        <w:tc>
          <w:tcPr>
            <w:tcW w:w="3172" w:type="dxa"/>
            <w:shd w:val="clear" w:color="auto" w:fill="auto"/>
          </w:tcPr>
          <w:p w14:paraId="3A77D0E2" w14:textId="442C570D" w:rsidR="00A909D7" w:rsidRPr="009772E6" w:rsidRDefault="00D04F05" w:rsidP="009B602D">
            <w:pPr>
              <w:tabs>
                <w:tab w:val="left" w:pos="3402"/>
              </w:tabs>
              <w:spacing w:line="288" w:lineRule="auto"/>
              <w:rPr>
                <w:rFonts w:ascii="Arial" w:hAnsi="Arial"/>
                <w:b/>
                <w:color w:val="000000"/>
                <w:sz w:val="20"/>
              </w:rPr>
            </w:pPr>
            <w:r>
              <w:rPr>
                <w:rFonts w:ascii="Arial" w:hAnsi="Arial"/>
                <w:b/>
                <w:color w:val="000000"/>
                <w:sz w:val="20"/>
              </w:rPr>
              <w:t>Monday 28</w:t>
            </w:r>
            <w:r w:rsidRPr="00D04F05">
              <w:rPr>
                <w:rFonts w:ascii="Arial" w:hAnsi="Arial"/>
                <w:b/>
                <w:color w:val="000000"/>
                <w:sz w:val="20"/>
                <w:vertAlign w:val="superscript"/>
              </w:rPr>
              <w:t>th</w:t>
            </w:r>
            <w:r>
              <w:rPr>
                <w:rFonts w:ascii="Arial" w:hAnsi="Arial"/>
                <w:b/>
                <w:color w:val="000000"/>
                <w:sz w:val="20"/>
              </w:rPr>
              <w:t xml:space="preserve"> November</w:t>
            </w:r>
            <w:r w:rsidR="00CA1BF2">
              <w:rPr>
                <w:rFonts w:ascii="Arial" w:hAnsi="Arial"/>
                <w:b/>
                <w:color w:val="000000"/>
                <w:sz w:val="20"/>
              </w:rPr>
              <w:t xml:space="preserve"> </w:t>
            </w:r>
            <w:r w:rsidR="00803902">
              <w:rPr>
                <w:rFonts w:ascii="Arial" w:hAnsi="Arial"/>
                <w:b/>
                <w:color w:val="000000"/>
                <w:sz w:val="20"/>
              </w:rPr>
              <w:t>2022</w:t>
            </w:r>
          </w:p>
        </w:tc>
        <w:tc>
          <w:tcPr>
            <w:tcW w:w="2991" w:type="dxa"/>
            <w:shd w:val="clear" w:color="auto" w:fill="auto"/>
          </w:tcPr>
          <w:p w14:paraId="21953D9A" w14:textId="4C6301AB" w:rsidR="00A909D7" w:rsidRPr="009772E6" w:rsidRDefault="00D04F05" w:rsidP="003A0238">
            <w:pPr>
              <w:tabs>
                <w:tab w:val="left" w:pos="3402"/>
              </w:tabs>
              <w:spacing w:line="288" w:lineRule="auto"/>
              <w:rPr>
                <w:rFonts w:ascii="Arial" w:hAnsi="Arial"/>
                <w:b/>
                <w:color w:val="000000"/>
                <w:sz w:val="20"/>
              </w:rPr>
            </w:pPr>
            <w:r>
              <w:rPr>
                <w:rFonts w:ascii="Arial" w:hAnsi="Arial"/>
                <w:b/>
                <w:color w:val="000000"/>
                <w:sz w:val="20"/>
              </w:rPr>
              <w:t>12.45</w:t>
            </w:r>
            <w:r w:rsidR="00803902">
              <w:rPr>
                <w:rFonts w:ascii="Arial" w:hAnsi="Arial"/>
                <w:b/>
                <w:color w:val="000000"/>
                <w:sz w:val="20"/>
              </w:rPr>
              <w:t xml:space="preserve"> pm</w:t>
            </w:r>
          </w:p>
        </w:tc>
        <w:tc>
          <w:tcPr>
            <w:tcW w:w="4605" w:type="dxa"/>
            <w:shd w:val="clear" w:color="auto" w:fill="auto"/>
          </w:tcPr>
          <w:p w14:paraId="75690C11" w14:textId="77777777" w:rsidR="00A909D7" w:rsidRPr="009772E6" w:rsidRDefault="006B1A00" w:rsidP="005D268C">
            <w:pPr>
              <w:tabs>
                <w:tab w:val="left" w:pos="3402"/>
              </w:tabs>
              <w:spacing w:line="288" w:lineRule="auto"/>
              <w:rPr>
                <w:rFonts w:ascii="Arial" w:hAnsi="Arial"/>
                <w:b/>
                <w:color w:val="000000"/>
                <w:sz w:val="20"/>
              </w:rPr>
            </w:pPr>
            <w:r>
              <w:rPr>
                <w:rFonts w:ascii="Arial" w:hAnsi="Arial"/>
                <w:b/>
                <w:color w:val="000000"/>
                <w:sz w:val="20"/>
              </w:rPr>
              <w:t xml:space="preserve">Brands </w:t>
            </w:r>
            <w:proofErr w:type="spellStart"/>
            <w:r>
              <w:rPr>
                <w:rFonts w:ascii="Arial" w:hAnsi="Arial"/>
                <w:b/>
                <w:color w:val="000000"/>
                <w:sz w:val="20"/>
              </w:rPr>
              <w:t>Laira</w:t>
            </w:r>
            <w:proofErr w:type="spellEnd"/>
            <w:r>
              <w:rPr>
                <w:rFonts w:ascii="Arial" w:hAnsi="Arial"/>
                <w:b/>
                <w:color w:val="000000"/>
                <w:sz w:val="20"/>
              </w:rPr>
              <w:t xml:space="preserve"> Estate</w:t>
            </w:r>
          </w:p>
        </w:tc>
      </w:tr>
      <w:bookmarkEnd w:id="0"/>
    </w:tbl>
    <w:p w14:paraId="6ECBAF66" w14:textId="77777777" w:rsidR="00276889" w:rsidRDefault="00276889" w:rsidP="0067613A">
      <w:pPr>
        <w:rPr>
          <w:sz w:val="20"/>
        </w:rPr>
      </w:pPr>
    </w:p>
    <w:tbl>
      <w:tblPr>
        <w:tblW w:w="10768" w:type="dxa"/>
        <w:tblLook w:val="04A0" w:firstRow="1" w:lastRow="0" w:firstColumn="1" w:lastColumn="0" w:noHBand="0" w:noVBand="1"/>
      </w:tblPr>
      <w:tblGrid>
        <w:gridCol w:w="10768"/>
      </w:tblGrid>
      <w:tr w:rsidR="00A909D7" w:rsidRPr="005F43CB" w14:paraId="1358E413" w14:textId="77777777" w:rsidTr="005F43CB">
        <w:trPr>
          <w:trHeight w:val="339"/>
        </w:trPr>
        <w:tc>
          <w:tcPr>
            <w:tcW w:w="10768" w:type="dxa"/>
            <w:shd w:val="clear" w:color="auto" w:fill="F2F2F2"/>
          </w:tcPr>
          <w:p w14:paraId="1714C867" w14:textId="77777777" w:rsidR="00A909D7" w:rsidRPr="005F43CB" w:rsidRDefault="005F43CB" w:rsidP="0067613A">
            <w:pPr>
              <w:rPr>
                <w:rFonts w:ascii="Arial" w:hAnsi="Arial" w:cs="Arial"/>
                <w:b/>
                <w:szCs w:val="24"/>
                <w:u w:val="single"/>
              </w:rPr>
            </w:pPr>
            <w:bookmarkStart w:id="1" w:name="_Hlk501795825"/>
            <w:r w:rsidRPr="005F43CB">
              <w:rPr>
                <w:rFonts w:ascii="Arial" w:hAnsi="Arial" w:cs="Arial"/>
                <w:b/>
                <w:szCs w:val="24"/>
                <w:u w:val="single"/>
              </w:rPr>
              <w:t>ATTENDANCE/APOLOGIES</w:t>
            </w:r>
          </w:p>
        </w:tc>
      </w:tr>
    </w:tbl>
    <w:bookmarkEnd w:id="1"/>
    <w:p w14:paraId="54325969" w14:textId="77777777" w:rsidR="00613D52" w:rsidRDefault="00AE36E0" w:rsidP="00763110">
      <w:pPr>
        <w:rPr>
          <w:rFonts w:ascii="Arial" w:hAnsi="Arial" w:cs="Arial"/>
          <w:sz w:val="20"/>
        </w:rPr>
      </w:pPr>
      <w:r w:rsidRPr="00384CBD">
        <w:rPr>
          <w:rFonts w:ascii="Arial" w:hAnsi="Arial" w:cs="Arial"/>
          <w:b/>
          <w:bCs/>
          <w:sz w:val="20"/>
        </w:rPr>
        <w:t xml:space="preserve">Present: </w:t>
      </w:r>
      <w:r w:rsidR="00CA1BF2">
        <w:rPr>
          <w:rFonts w:ascii="Arial" w:hAnsi="Arial" w:cs="Arial"/>
          <w:sz w:val="20"/>
        </w:rPr>
        <w:t>Hans Loder (HL)</w:t>
      </w:r>
      <w:r w:rsidR="009B602D">
        <w:rPr>
          <w:rFonts w:ascii="Arial" w:hAnsi="Arial" w:cs="Arial"/>
          <w:sz w:val="20"/>
        </w:rPr>
        <w:t>,</w:t>
      </w:r>
      <w:r w:rsidR="009B602D" w:rsidRPr="009B602D">
        <w:rPr>
          <w:rFonts w:ascii="Arial" w:hAnsi="Arial" w:cs="Arial"/>
          <w:sz w:val="20"/>
        </w:rPr>
        <w:t xml:space="preserve"> </w:t>
      </w:r>
      <w:r w:rsidR="009B602D">
        <w:rPr>
          <w:rFonts w:ascii="Arial" w:hAnsi="Arial" w:cs="Arial"/>
          <w:sz w:val="20"/>
        </w:rPr>
        <w:t>Martin Warper (MW),</w:t>
      </w:r>
      <w:r w:rsidR="00765484" w:rsidRPr="00765484">
        <w:rPr>
          <w:rFonts w:ascii="Arial" w:hAnsi="Arial" w:cs="Arial"/>
          <w:b/>
          <w:bCs/>
          <w:sz w:val="20"/>
        </w:rPr>
        <w:t xml:space="preserve"> </w:t>
      </w:r>
      <w:proofErr w:type="spellStart"/>
      <w:r w:rsidR="00765484">
        <w:rPr>
          <w:rFonts w:ascii="Arial" w:hAnsi="Arial" w:cs="Arial"/>
          <w:sz w:val="20"/>
        </w:rPr>
        <w:t>Ockert</w:t>
      </w:r>
      <w:proofErr w:type="spellEnd"/>
      <w:r w:rsidR="00765484">
        <w:rPr>
          <w:rFonts w:ascii="Arial" w:hAnsi="Arial" w:cs="Arial"/>
          <w:sz w:val="20"/>
        </w:rPr>
        <w:t xml:space="preserve"> </w:t>
      </w:r>
      <w:r w:rsidR="00CB5D70">
        <w:rPr>
          <w:rFonts w:ascii="Arial" w:hAnsi="Arial" w:cs="Arial"/>
          <w:sz w:val="20"/>
        </w:rPr>
        <w:t>Le Roux</w:t>
      </w:r>
      <w:r w:rsidR="005F43CB">
        <w:rPr>
          <w:rFonts w:ascii="Arial" w:hAnsi="Arial" w:cs="Arial"/>
          <w:sz w:val="20"/>
        </w:rPr>
        <w:t xml:space="preserve"> (OLR)</w:t>
      </w:r>
    </w:p>
    <w:p w14:paraId="2A9CE6F0" w14:textId="77777777" w:rsidR="00290047" w:rsidRPr="00125E9F" w:rsidRDefault="00290047" w:rsidP="00763110">
      <w:pPr>
        <w:rPr>
          <w:rFonts w:ascii="Arial" w:hAnsi="Arial" w:cs="Arial"/>
          <w:sz w:val="14"/>
          <w:szCs w:val="14"/>
        </w:rPr>
      </w:pPr>
    </w:p>
    <w:p w14:paraId="60545E33" w14:textId="77777777" w:rsidR="006C0058" w:rsidRDefault="00AE36E0" w:rsidP="00613D52">
      <w:pPr>
        <w:rPr>
          <w:rFonts w:ascii="Arial" w:hAnsi="Arial" w:cs="Arial"/>
          <w:sz w:val="20"/>
        </w:rPr>
      </w:pPr>
      <w:r w:rsidRPr="00384CBD">
        <w:rPr>
          <w:rFonts w:ascii="Arial" w:hAnsi="Arial" w:cs="Arial"/>
          <w:b/>
          <w:bCs/>
          <w:sz w:val="20"/>
        </w:rPr>
        <w:t>Apologie</w:t>
      </w:r>
      <w:r w:rsidR="00763110" w:rsidRPr="00384CBD">
        <w:rPr>
          <w:rFonts w:ascii="Arial" w:hAnsi="Arial" w:cs="Arial"/>
          <w:b/>
          <w:bCs/>
          <w:sz w:val="20"/>
        </w:rPr>
        <w:t>s</w:t>
      </w:r>
      <w:r w:rsidR="006B2C74">
        <w:rPr>
          <w:rFonts w:ascii="Arial" w:hAnsi="Arial" w:cs="Arial"/>
          <w:b/>
          <w:bCs/>
          <w:sz w:val="20"/>
        </w:rPr>
        <w:t>:</w:t>
      </w:r>
      <w:r w:rsidR="006B2C74" w:rsidRPr="006B2C74">
        <w:rPr>
          <w:rFonts w:ascii="Arial" w:hAnsi="Arial" w:cs="Arial"/>
          <w:sz w:val="20"/>
        </w:rPr>
        <w:t xml:space="preserve"> </w:t>
      </w:r>
    </w:p>
    <w:p w14:paraId="1FAEC2A4" w14:textId="77777777" w:rsidR="003F0FC4" w:rsidRPr="003F0FC4" w:rsidRDefault="003F0FC4" w:rsidP="00613D52">
      <w:pPr>
        <w:rPr>
          <w:rFonts w:ascii="Arial" w:hAnsi="Arial" w:cs="Arial"/>
          <w:sz w:val="20"/>
        </w:rPr>
      </w:pPr>
    </w:p>
    <w:p w14:paraId="0E6DC793" w14:textId="77777777" w:rsidR="00E413BB" w:rsidRDefault="00026506" w:rsidP="00AE36E0">
      <w:pPr>
        <w:rPr>
          <w:rFonts w:ascii="Arial" w:hAnsi="Arial" w:cs="Arial"/>
          <w:sz w:val="20"/>
        </w:rPr>
      </w:pPr>
      <w:r w:rsidRPr="00384CBD">
        <w:rPr>
          <w:rFonts w:ascii="Arial" w:hAnsi="Arial" w:cs="Arial"/>
          <w:b/>
          <w:bCs/>
          <w:sz w:val="20"/>
        </w:rPr>
        <w:t xml:space="preserve">Minutes: </w:t>
      </w:r>
      <w:r w:rsidR="00FC2672" w:rsidRPr="00FC2672">
        <w:rPr>
          <w:rFonts w:ascii="Arial" w:hAnsi="Arial" w:cs="Arial"/>
          <w:bCs/>
          <w:sz w:val="20"/>
        </w:rPr>
        <w:t>Sally Macleod</w:t>
      </w:r>
      <w:r w:rsidR="005F43CB">
        <w:rPr>
          <w:rFonts w:ascii="Arial" w:hAnsi="Arial" w:cs="Arial"/>
          <w:bCs/>
          <w:sz w:val="20"/>
        </w:rPr>
        <w:t xml:space="preserve"> (S</w:t>
      </w:r>
      <w:r w:rsidR="00FC2672">
        <w:rPr>
          <w:rFonts w:ascii="Arial" w:hAnsi="Arial" w:cs="Arial"/>
          <w:bCs/>
          <w:sz w:val="20"/>
        </w:rPr>
        <w:t>M)</w:t>
      </w:r>
    </w:p>
    <w:p w14:paraId="248E1C82" w14:textId="77777777" w:rsidR="00F047D8" w:rsidRDefault="00F047D8" w:rsidP="00AE36E0">
      <w:pPr>
        <w:rPr>
          <w:rFonts w:ascii="Arial" w:hAnsi="Arial" w:cs="Arial"/>
          <w:sz w:val="20"/>
        </w:rPr>
      </w:pPr>
    </w:p>
    <w:tbl>
      <w:tblPr>
        <w:tblW w:w="10768" w:type="dxa"/>
        <w:tblLook w:val="04A0" w:firstRow="1" w:lastRow="0" w:firstColumn="1" w:lastColumn="0" w:noHBand="0" w:noVBand="1"/>
      </w:tblPr>
      <w:tblGrid>
        <w:gridCol w:w="10768"/>
      </w:tblGrid>
      <w:tr w:rsidR="000E0A7A" w:rsidRPr="003A0238" w14:paraId="429E3284" w14:textId="77777777" w:rsidTr="005F43CB">
        <w:trPr>
          <w:trHeight w:val="319"/>
        </w:trPr>
        <w:tc>
          <w:tcPr>
            <w:tcW w:w="10768" w:type="dxa"/>
            <w:shd w:val="clear" w:color="auto" w:fill="F2F2F2"/>
          </w:tcPr>
          <w:p w14:paraId="7AE8735A" w14:textId="4BF22EAA" w:rsidR="000E0A7A" w:rsidRPr="005F43CB" w:rsidRDefault="005F43CB" w:rsidP="001C3579">
            <w:pPr>
              <w:rPr>
                <w:rFonts w:ascii="Arial" w:hAnsi="Arial" w:cs="Arial"/>
                <w:b/>
                <w:szCs w:val="24"/>
                <w:u w:val="single"/>
              </w:rPr>
            </w:pPr>
            <w:bookmarkStart w:id="2" w:name="_Hlk501797589"/>
            <w:r w:rsidRPr="005F43CB">
              <w:rPr>
                <w:rFonts w:ascii="Arial" w:hAnsi="Arial" w:cs="Arial"/>
                <w:b/>
                <w:szCs w:val="24"/>
                <w:u w:val="single"/>
              </w:rPr>
              <w:t xml:space="preserve">MINUTES OF </w:t>
            </w:r>
            <w:r w:rsidR="003B0453">
              <w:rPr>
                <w:rFonts w:ascii="Arial" w:hAnsi="Arial" w:cs="Arial"/>
                <w:b/>
                <w:szCs w:val="24"/>
                <w:u w:val="single"/>
              </w:rPr>
              <w:t>THE</w:t>
            </w:r>
            <w:r w:rsidR="00D04F05">
              <w:rPr>
                <w:rFonts w:ascii="Arial" w:hAnsi="Arial" w:cs="Arial"/>
                <w:b/>
                <w:szCs w:val="24"/>
                <w:u w:val="single"/>
              </w:rPr>
              <w:t xml:space="preserve"> VOC MEETING HELD Friday23rd September</w:t>
            </w:r>
            <w:r w:rsidR="00CA1BF2">
              <w:rPr>
                <w:rFonts w:ascii="Arial" w:hAnsi="Arial" w:cs="Arial"/>
                <w:b/>
                <w:szCs w:val="24"/>
                <w:u w:val="single"/>
              </w:rPr>
              <w:t xml:space="preserve"> 2022</w:t>
            </w:r>
          </w:p>
        </w:tc>
      </w:tr>
      <w:tr w:rsidR="005F43CB" w:rsidRPr="0025679B" w14:paraId="77FFF9F0" w14:textId="77777777" w:rsidTr="00F92F17">
        <w:trPr>
          <w:trHeight w:val="319"/>
        </w:trPr>
        <w:tc>
          <w:tcPr>
            <w:tcW w:w="10768" w:type="dxa"/>
            <w:shd w:val="clear" w:color="auto" w:fill="FFFFFF"/>
          </w:tcPr>
          <w:p w14:paraId="4A04BE4E" w14:textId="77777777" w:rsidR="005F43CB" w:rsidRPr="005F43CB" w:rsidRDefault="005F43CB" w:rsidP="005F43CB">
            <w:pPr>
              <w:pStyle w:val="ListParagraph"/>
              <w:numPr>
                <w:ilvl w:val="0"/>
                <w:numId w:val="4"/>
              </w:numPr>
              <w:rPr>
                <w:rFonts w:ascii="Arial" w:hAnsi="Arial" w:cs="Arial"/>
                <w:sz w:val="22"/>
                <w:szCs w:val="22"/>
              </w:rPr>
            </w:pPr>
            <w:r w:rsidRPr="005F43CB">
              <w:rPr>
                <w:rFonts w:ascii="Arial" w:hAnsi="Arial" w:cs="Arial"/>
                <w:sz w:val="20"/>
              </w:rPr>
              <w:t>The</w:t>
            </w:r>
            <w:r w:rsidR="0021300E">
              <w:rPr>
                <w:rFonts w:ascii="Arial" w:hAnsi="Arial" w:cs="Arial"/>
                <w:sz w:val="20"/>
              </w:rPr>
              <w:t xml:space="preserve"> Minutes are</w:t>
            </w:r>
            <w:r w:rsidR="004A7F37">
              <w:rPr>
                <w:rFonts w:ascii="Arial" w:hAnsi="Arial" w:cs="Arial"/>
                <w:sz w:val="20"/>
              </w:rPr>
              <w:t xml:space="preserve"> available</w:t>
            </w:r>
            <w:r w:rsidRPr="005F43CB">
              <w:rPr>
                <w:rFonts w:ascii="Arial" w:hAnsi="Arial" w:cs="Arial"/>
                <w:sz w:val="20"/>
              </w:rPr>
              <w:t xml:space="preserve"> on the website: </w:t>
            </w:r>
            <w:hyperlink r:id="rId11" w:history="1">
              <w:r w:rsidRPr="005F43CB">
                <w:rPr>
                  <w:rStyle w:val="Hyperlink"/>
                  <w:rFonts w:ascii="Arial" w:hAnsi="Arial" w:cs="Arial"/>
                  <w:sz w:val="20"/>
                </w:rPr>
                <w:t>https://coonawarra.org/cgwi/</w:t>
              </w:r>
            </w:hyperlink>
            <w:r w:rsidRPr="005F43CB">
              <w:rPr>
                <w:rFonts w:ascii="Arial" w:hAnsi="Arial" w:cs="Arial"/>
                <w:sz w:val="20"/>
              </w:rPr>
              <w:t>.</w:t>
            </w:r>
            <w:r w:rsidR="00803902">
              <w:rPr>
                <w:rFonts w:ascii="Arial" w:hAnsi="Arial" w:cs="Arial"/>
                <w:sz w:val="20"/>
              </w:rPr>
              <w:t xml:space="preserve"> Read and approved.</w:t>
            </w:r>
          </w:p>
          <w:p w14:paraId="330593B3" w14:textId="77777777" w:rsidR="005F43CB" w:rsidRPr="006B2C74" w:rsidRDefault="005F43CB" w:rsidP="006B2C74">
            <w:pPr>
              <w:ind w:left="33"/>
              <w:rPr>
                <w:rFonts w:ascii="Arial" w:hAnsi="Arial" w:cs="Arial"/>
                <w:sz w:val="20"/>
              </w:rPr>
            </w:pPr>
          </w:p>
        </w:tc>
      </w:tr>
    </w:tbl>
    <w:bookmarkEnd w:id="2"/>
    <w:p w14:paraId="32246A11" w14:textId="77777777" w:rsidR="0021300E" w:rsidRDefault="00DA6E25" w:rsidP="00803902">
      <w:pPr>
        <w:rPr>
          <w:rFonts w:ascii="Arial" w:hAnsi="Arial"/>
          <w:b/>
          <w:color w:val="000000"/>
          <w:szCs w:val="24"/>
          <w:u w:val="single"/>
        </w:rPr>
      </w:pPr>
      <w:r w:rsidRPr="00DA6E25">
        <w:rPr>
          <w:rFonts w:ascii="Arial" w:hAnsi="Arial"/>
          <w:b/>
          <w:color w:val="000000"/>
          <w:szCs w:val="24"/>
          <w:u w:val="single"/>
        </w:rPr>
        <w:t>BUSINESS ARISING:</w:t>
      </w:r>
    </w:p>
    <w:p w14:paraId="3A05EE02" w14:textId="77777777" w:rsidR="006D6706" w:rsidRPr="0021300E" w:rsidRDefault="006D6706" w:rsidP="00803902">
      <w:pPr>
        <w:rPr>
          <w:rFonts w:ascii="Arial" w:hAnsi="Arial"/>
          <w:b/>
          <w:color w:val="000000"/>
          <w:szCs w:val="24"/>
          <w:u w:val="single"/>
        </w:rPr>
      </w:pPr>
      <w:r w:rsidRPr="00803902">
        <w:rPr>
          <w:rFonts w:ascii="Arial" w:hAnsi="Arial"/>
          <w:b/>
          <w:color w:val="FF0000"/>
          <w:sz w:val="20"/>
        </w:rPr>
        <w:t xml:space="preserve">         </w:t>
      </w:r>
      <w:r w:rsidR="005608E1" w:rsidRPr="00803902">
        <w:rPr>
          <w:rFonts w:ascii="Arial" w:hAnsi="Arial"/>
          <w:b/>
          <w:color w:val="FF0000"/>
          <w:sz w:val="20"/>
        </w:rPr>
        <w:t xml:space="preserve">   </w:t>
      </w:r>
    </w:p>
    <w:p w14:paraId="1088A8C8" w14:textId="77777777" w:rsidR="006D6706" w:rsidRPr="005608E1" w:rsidRDefault="006D6706" w:rsidP="006D6706">
      <w:pPr>
        <w:pStyle w:val="ListParagraph"/>
        <w:numPr>
          <w:ilvl w:val="0"/>
          <w:numId w:val="1"/>
        </w:numPr>
        <w:rPr>
          <w:rFonts w:ascii="Arial" w:hAnsi="Arial"/>
          <w:b/>
          <w:color w:val="000000"/>
          <w:sz w:val="20"/>
        </w:rPr>
      </w:pPr>
      <w:r w:rsidRPr="005608E1">
        <w:rPr>
          <w:rFonts w:ascii="Arial" w:hAnsi="Arial"/>
          <w:b/>
          <w:color w:val="000000"/>
          <w:sz w:val="20"/>
        </w:rPr>
        <w:t>Coonawarra Root stock Trial</w:t>
      </w:r>
    </w:p>
    <w:p w14:paraId="65BFC344" w14:textId="24C694A2" w:rsidR="00CA1BF2" w:rsidRPr="00E47528" w:rsidRDefault="00E47528" w:rsidP="002D2657">
      <w:pPr>
        <w:pStyle w:val="ListParagraph"/>
        <w:ind w:left="678"/>
        <w:rPr>
          <w:rFonts w:ascii="Arial" w:hAnsi="Arial" w:cs="Arial"/>
          <w:sz w:val="20"/>
        </w:rPr>
      </w:pPr>
      <w:r w:rsidRPr="00E47528">
        <w:rPr>
          <w:rFonts w:ascii="Arial" w:hAnsi="Arial" w:cs="Arial"/>
          <w:sz w:val="20"/>
        </w:rPr>
        <w:t>23/9/22 – Project ongoing. No further VOC input required at the current time.</w:t>
      </w:r>
    </w:p>
    <w:p w14:paraId="59E2B1D1" w14:textId="77777777" w:rsidR="00D04F05" w:rsidRDefault="00D04F05" w:rsidP="002D2657">
      <w:pPr>
        <w:pStyle w:val="ListParagraph"/>
        <w:ind w:left="678"/>
        <w:rPr>
          <w:rFonts w:ascii="Arial" w:hAnsi="Arial"/>
          <w:sz w:val="20"/>
        </w:rPr>
      </w:pPr>
      <w:r>
        <w:rPr>
          <w:rFonts w:ascii="Arial" w:hAnsi="Arial"/>
          <w:sz w:val="20"/>
        </w:rPr>
        <w:t xml:space="preserve">28/11/22 – Trial documentation available on O-drive at the CV office.  </w:t>
      </w:r>
    </w:p>
    <w:p w14:paraId="24F508B3" w14:textId="1A175A93" w:rsidR="00D04F05" w:rsidRDefault="00E47528" w:rsidP="002D2657">
      <w:pPr>
        <w:pStyle w:val="ListParagraph"/>
        <w:ind w:left="678"/>
        <w:rPr>
          <w:rFonts w:ascii="Arial" w:hAnsi="Arial"/>
          <w:sz w:val="20"/>
        </w:rPr>
      </w:pPr>
      <w:r w:rsidRPr="00E47528">
        <w:rPr>
          <w:rFonts w:ascii="Arial" w:hAnsi="Arial"/>
          <w:b/>
          <w:color w:val="FF0000"/>
          <w:sz w:val="20"/>
        </w:rPr>
        <w:t xml:space="preserve">ACTION: </w:t>
      </w:r>
      <w:r w:rsidR="00D04F05" w:rsidRPr="00E47528">
        <w:rPr>
          <w:rFonts w:ascii="Arial" w:hAnsi="Arial"/>
          <w:b/>
          <w:color w:val="FF0000"/>
          <w:sz w:val="20"/>
        </w:rPr>
        <w:t xml:space="preserve">OL to </w:t>
      </w:r>
      <w:r w:rsidR="001E002E" w:rsidRPr="00E47528">
        <w:rPr>
          <w:rFonts w:ascii="Arial" w:hAnsi="Arial"/>
          <w:b/>
          <w:color w:val="FF0000"/>
          <w:sz w:val="20"/>
        </w:rPr>
        <w:t>provide link to minutes, trial reports</w:t>
      </w:r>
      <w:r w:rsidR="00D04F05" w:rsidRPr="00E47528">
        <w:rPr>
          <w:rFonts w:ascii="Arial" w:hAnsi="Arial"/>
          <w:b/>
          <w:color w:val="FF0000"/>
          <w:sz w:val="20"/>
        </w:rPr>
        <w:t xml:space="preserve"> and photos from last 11-12 years </w:t>
      </w:r>
      <w:r w:rsidR="001E002E" w:rsidRPr="00E47528">
        <w:rPr>
          <w:rFonts w:ascii="Arial" w:hAnsi="Arial"/>
          <w:b/>
          <w:color w:val="FF0000"/>
          <w:sz w:val="20"/>
        </w:rPr>
        <w:t xml:space="preserve">via google drive </w:t>
      </w:r>
      <w:r w:rsidR="00D04F05" w:rsidRPr="00E47528">
        <w:rPr>
          <w:rFonts w:ascii="Arial" w:hAnsi="Arial"/>
          <w:b/>
          <w:color w:val="FF0000"/>
          <w:sz w:val="20"/>
        </w:rPr>
        <w:t>to VOC committee</w:t>
      </w:r>
      <w:r w:rsidR="00D04F05">
        <w:rPr>
          <w:rFonts w:ascii="Arial" w:hAnsi="Arial"/>
          <w:sz w:val="20"/>
        </w:rPr>
        <w:t xml:space="preserve">. </w:t>
      </w:r>
    </w:p>
    <w:p w14:paraId="08B2F3E7" w14:textId="77777777" w:rsidR="00E23B96" w:rsidRPr="002D2657" w:rsidRDefault="00E23B96" w:rsidP="002D2657">
      <w:pPr>
        <w:pStyle w:val="ListParagraph"/>
        <w:ind w:left="678"/>
        <w:rPr>
          <w:rFonts w:ascii="Arial" w:hAnsi="Arial"/>
          <w:sz w:val="20"/>
        </w:rPr>
      </w:pPr>
    </w:p>
    <w:p w14:paraId="5443A37B" w14:textId="77777777" w:rsidR="005608E1" w:rsidRDefault="005608E1" w:rsidP="005608E1">
      <w:pPr>
        <w:pStyle w:val="ListParagraph"/>
        <w:numPr>
          <w:ilvl w:val="0"/>
          <w:numId w:val="1"/>
        </w:numPr>
        <w:rPr>
          <w:rFonts w:ascii="Arial" w:hAnsi="Arial"/>
          <w:b/>
          <w:sz w:val="20"/>
        </w:rPr>
      </w:pPr>
      <w:r>
        <w:rPr>
          <w:rFonts w:ascii="Arial" w:hAnsi="Arial"/>
          <w:b/>
          <w:sz w:val="20"/>
        </w:rPr>
        <w:t>External Education and training</w:t>
      </w:r>
      <w:r w:rsidR="00591A33">
        <w:rPr>
          <w:rFonts w:ascii="Arial" w:hAnsi="Arial"/>
          <w:b/>
          <w:sz w:val="20"/>
        </w:rPr>
        <w:t>/Coonawarra Rail Siding Project</w:t>
      </w:r>
    </w:p>
    <w:p w14:paraId="41E39939" w14:textId="77777777" w:rsidR="002D2657" w:rsidRDefault="000057F1" w:rsidP="002D2657">
      <w:pPr>
        <w:pStyle w:val="ListParagraph"/>
        <w:ind w:left="678"/>
        <w:rPr>
          <w:rFonts w:ascii="Arial" w:hAnsi="Arial"/>
          <w:sz w:val="20"/>
        </w:rPr>
      </w:pPr>
      <w:r>
        <w:rPr>
          <w:rFonts w:ascii="Arial" w:hAnsi="Arial"/>
          <w:sz w:val="20"/>
        </w:rPr>
        <w:t xml:space="preserve">The </w:t>
      </w:r>
      <w:r w:rsidR="00E23B96">
        <w:rPr>
          <w:rFonts w:ascii="Arial" w:hAnsi="Arial"/>
          <w:sz w:val="20"/>
        </w:rPr>
        <w:t xml:space="preserve">Glenelg Nature Trust have prepared a biodiversity plan for Casella’s section of the </w:t>
      </w:r>
      <w:r>
        <w:rPr>
          <w:rFonts w:ascii="Arial" w:hAnsi="Arial"/>
          <w:sz w:val="20"/>
        </w:rPr>
        <w:t xml:space="preserve">land adjoining the rail trail. </w:t>
      </w:r>
      <w:r w:rsidR="002D2657">
        <w:rPr>
          <w:rFonts w:ascii="Arial" w:hAnsi="Arial"/>
          <w:sz w:val="20"/>
        </w:rPr>
        <w:t xml:space="preserve">Pete Weinberg </w:t>
      </w:r>
      <w:r w:rsidR="00E23B96">
        <w:rPr>
          <w:rFonts w:ascii="Arial" w:hAnsi="Arial"/>
          <w:sz w:val="20"/>
        </w:rPr>
        <w:t>has met with council re</w:t>
      </w:r>
      <w:r>
        <w:rPr>
          <w:rFonts w:ascii="Arial" w:hAnsi="Arial"/>
          <w:sz w:val="20"/>
        </w:rPr>
        <w:t>gards this.</w:t>
      </w:r>
      <w:r w:rsidR="002D2657">
        <w:rPr>
          <w:rFonts w:ascii="Arial" w:hAnsi="Arial"/>
          <w:sz w:val="20"/>
        </w:rPr>
        <w:t xml:space="preserve"> </w:t>
      </w:r>
      <w:r>
        <w:rPr>
          <w:rFonts w:ascii="Arial" w:hAnsi="Arial"/>
          <w:sz w:val="20"/>
        </w:rPr>
        <w:t xml:space="preserve">It is hoped Council will use this information to choose relevant species for planting at the rail siding. </w:t>
      </w:r>
      <w:r w:rsidR="003B0E2A">
        <w:rPr>
          <w:rFonts w:ascii="Arial" w:hAnsi="Arial"/>
          <w:sz w:val="20"/>
        </w:rPr>
        <w:t>Ongoing communication with council required</w:t>
      </w:r>
      <w:r w:rsidR="00305FAF">
        <w:rPr>
          <w:rFonts w:ascii="Arial" w:hAnsi="Arial"/>
          <w:sz w:val="20"/>
        </w:rPr>
        <w:t xml:space="preserve">, particularly in </w:t>
      </w:r>
      <w:r w:rsidR="00CA1BF2">
        <w:rPr>
          <w:rFonts w:ascii="Arial" w:hAnsi="Arial"/>
          <w:sz w:val="20"/>
        </w:rPr>
        <w:t>relation</w:t>
      </w:r>
      <w:r w:rsidR="00305FAF">
        <w:rPr>
          <w:rFonts w:ascii="Arial" w:hAnsi="Arial"/>
          <w:sz w:val="20"/>
        </w:rPr>
        <w:t xml:space="preserve"> to the established planting selection provided to Coonawarra Vignerons through the </w:t>
      </w:r>
      <w:proofErr w:type="spellStart"/>
      <w:r w:rsidR="00305FAF">
        <w:rPr>
          <w:rFonts w:ascii="Arial" w:hAnsi="Arial"/>
          <w:sz w:val="20"/>
        </w:rPr>
        <w:t>EcoVineyards</w:t>
      </w:r>
      <w:proofErr w:type="spellEnd"/>
      <w:r w:rsidR="00305FAF">
        <w:rPr>
          <w:rFonts w:ascii="Arial" w:hAnsi="Arial"/>
          <w:sz w:val="20"/>
        </w:rPr>
        <w:t xml:space="preserve"> initiative. </w:t>
      </w:r>
    </w:p>
    <w:p w14:paraId="4FE8A423" w14:textId="77777777" w:rsidR="00D04F05" w:rsidRDefault="00CA1BF2" w:rsidP="002D2657">
      <w:pPr>
        <w:pStyle w:val="ListParagraph"/>
        <w:ind w:left="678"/>
        <w:rPr>
          <w:rFonts w:ascii="Arial" w:hAnsi="Arial"/>
          <w:sz w:val="20"/>
        </w:rPr>
      </w:pPr>
      <w:r>
        <w:rPr>
          <w:rFonts w:ascii="Arial" w:hAnsi="Arial"/>
          <w:sz w:val="20"/>
        </w:rPr>
        <w:t xml:space="preserve">23/9/22 – Planting of the Casella area adjacent to the rail trail has commenced today. </w:t>
      </w:r>
      <w:r w:rsidR="00495AA6">
        <w:rPr>
          <w:rFonts w:ascii="Arial" w:hAnsi="Arial"/>
          <w:sz w:val="20"/>
        </w:rPr>
        <w:t xml:space="preserve">1500 shrubs/trees to be planted. </w:t>
      </w:r>
      <w:r>
        <w:rPr>
          <w:rFonts w:ascii="Arial" w:hAnsi="Arial"/>
          <w:sz w:val="20"/>
        </w:rPr>
        <w:t>13-14 CV members helping with the planting. School children will be helping next week. Multi-year project.</w:t>
      </w:r>
      <w:r w:rsidR="00C91EE8">
        <w:rPr>
          <w:rFonts w:ascii="Arial" w:hAnsi="Arial"/>
          <w:sz w:val="20"/>
        </w:rPr>
        <w:t xml:space="preserve"> The council will extend the planting to the siding and carpark area.</w:t>
      </w:r>
    </w:p>
    <w:p w14:paraId="5379FCFE" w14:textId="43533682" w:rsidR="00CA1BF2" w:rsidRDefault="00D04F05" w:rsidP="002D2657">
      <w:pPr>
        <w:pStyle w:val="ListParagraph"/>
        <w:ind w:left="678"/>
        <w:rPr>
          <w:rFonts w:ascii="Arial" w:hAnsi="Arial"/>
          <w:sz w:val="20"/>
        </w:rPr>
      </w:pPr>
      <w:r>
        <w:rPr>
          <w:rFonts w:ascii="Arial" w:hAnsi="Arial"/>
          <w:sz w:val="20"/>
        </w:rPr>
        <w:t xml:space="preserve">28/11/22 – Program to span several years. Make participants (Brands </w:t>
      </w:r>
      <w:proofErr w:type="spellStart"/>
      <w:r>
        <w:rPr>
          <w:rFonts w:ascii="Arial" w:hAnsi="Arial"/>
          <w:sz w:val="20"/>
        </w:rPr>
        <w:t>Laira</w:t>
      </w:r>
      <w:proofErr w:type="spellEnd"/>
      <w:r>
        <w:rPr>
          <w:rFonts w:ascii="Arial" w:hAnsi="Arial"/>
          <w:sz w:val="20"/>
        </w:rPr>
        <w:t xml:space="preserve"> – contact Lachie Travis) aware that if they are planting outside their properties (i.e. on council land) they need to advise the relevant person/people so over spraying does not occur.</w:t>
      </w:r>
    </w:p>
    <w:p w14:paraId="09EB7B96" w14:textId="77777777" w:rsidR="002D2657" w:rsidRDefault="002D2657" w:rsidP="002D2657">
      <w:pPr>
        <w:pStyle w:val="ListParagraph"/>
        <w:ind w:left="678"/>
        <w:rPr>
          <w:rFonts w:ascii="Arial" w:hAnsi="Arial"/>
          <w:sz w:val="20"/>
        </w:rPr>
      </w:pPr>
    </w:p>
    <w:p w14:paraId="29F0DEC5" w14:textId="77777777" w:rsidR="00A05574" w:rsidRPr="002D2657" w:rsidRDefault="002D2657" w:rsidP="002D2657">
      <w:pPr>
        <w:pStyle w:val="ListParagraph"/>
        <w:numPr>
          <w:ilvl w:val="0"/>
          <w:numId w:val="1"/>
        </w:numPr>
        <w:rPr>
          <w:rFonts w:ascii="Arial" w:hAnsi="Arial"/>
          <w:b/>
          <w:sz w:val="20"/>
        </w:rPr>
      </w:pPr>
      <w:r w:rsidRPr="002D2657">
        <w:rPr>
          <w:rFonts w:ascii="Arial" w:hAnsi="Arial"/>
          <w:sz w:val="20"/>
        </w:rPr>
        <w:t>W</w:t>
      </w:r>
      <w:r w:rsidR="00591A33" w:rsidRPr="002D2657">
        <w:rPr>
          <w:rFonts w:ascii="Arial" w:hAnsi="Arial"/>
          <w:b/>
          <w:sz w:val="20"/>
        </w:rPr>
        <w:t>eather Stations</w:t>
      </w:r>
      <w:r w:rsidR="002F4279">
        <w:rPr>
          <w:rFonts w:ascii="Arial" w:hAnsi="Arial"/>
          <w:b/>
          <w:sz w:val="20"/>
        </w:rPr>
        <w:t>/STEM project</w:t>
      </w:r>
    </w:p>
    <w:p w14:paraId="189EE4AA" w14:textId="77777777" w:rsidR="00813DC0" w:rsidRDefault="00C91EE8" w:rsidP="00591A33">
      <w:pPr>
        <w:pStyle w:val="ListParagraph"/>
        <w:ind w:left="678"/>
        <w:rPr>
          <w:rFonts w:ascii="Arial" w:hAnsi="Arial"/>
          <w:sz w:val="20"/>
        </w:rPr>
      </w:pPr>
      <w:r>
        <w:rPr>
          <w:rFonts w:ascii="Arial" w:hAnsi="Arial"/>
          <w:sz w:val="20"/>
        </w:rPr>
        <w:t xml:space="preserve">23/9/22 - All weather data now in </w:t>
      </w:r>
      <w:proofErr w:type="spellStart"/>
      <w:r>
        <w:rPr>
          <w:rFonts w:ascii="Arial" w:hAnsi="Arial"/>
          <w:sz w:val="20"/>
        </w:rPr>
        <w:t>Bushlinks</w:t>
      </w:r>
      <w:proofErr w:type="spellEnd"/>
      <w:r>
        <w:rPr>
          <w:rFonts w:ascii="Arial" w:hAnsi="Arial"/>
          <w:sz w:val="20"/>
        </w:rPr>
        <w:t xml:space="preserve">. </w:t>
      </w:r>
    </w:p>
    <w:p w14:paraId="22B710F8" w14:textId="77777777" w:rsidR="00C91EE8" w:rsidRDefault="00C91EE8" w:rsidP="00591A33">
      <w:pPr>
        <w:pStyle w:val="ListParagraph"/>
        <w:ind w:left="678"/>
        <w:rPr>
          <w:rFonts w:ascii="Arial" w:hAnsi="Arial"/>
          <w:sz w:val="20"/>
        </w:rPr>
      </w:pPr>
    </w:p>
    <w:p w14:paraId="6412D14F" w14:textId="77777777" w:rsidR="00B029CB" w:rsidRDefault="00813DC0" w:rsidP="00591A33">
      <w:pPr>
        <w:pStyle w:val="ListParagraph"/>
        <w:ind w:left="678"/>
        <w:rPr>
          <w:rFonts w:ascii="Arial" w:hAnsi="Arial"/>
          <w:sz w:val="20"/>
        </w:rPr>
      </w:pPr>
      <w:r>
        <w:rPr>
          <w:rFonts w:ascii="Arial" w:hAnsi="Arial"/>
          <w:sz w:val="20"/>
        </w:rPr>
        <w:t xml:space="preserve">STEM: </w:t>
      </w:r>
      <w:r w:rsidR="00C91EE8">
        <w:rPr>
          <w:rFonts w:ascii="Arial" w:hAnsi="Arial"/>
          <w:sz w:val="20"/>
        </w:rPr>
        <w:t xml:space="preserve">19/5/22 - </w:t>
      </w:r>
      <w:r w:rsidR="00305FAF">
        <w:rPr>
          <w:rFonts w:ascii="Arial" w:hAnsi="Arial"/>
          <w:sz w:val="20"/>
        </w:rPr>
        <w:t xml:space="preserve">For the </w:t>
      </w:r>
      <w:r w:rsidR="00DF36DE">
        <w:rPr>
          <w:rFonts w:ascii="Arial" w:hAnsi="Arial"/>
          <w:sz w:val="20"/>
        </w:rPr>
        <w:t xml:space="preserve">semester to date </w:t>
      </w:r>
      <w:r w:rsidR="003B0E2A">
        <w:rPr>
          <w:rFonts w:ascii="Arial" w:hAnsi="Arial"/>
          <w:sz w:val="20"/>
        </w:rPr>
        <w:t>HL</w:t>
      </w:r>
      <w:r w:rsidR="006245F6">
        <w:rPr>
          <w:rFonts w:ascii="Arial" w:hAnsi="Arial"/>
          <w:sz w:val="20"/>
        </w:rPr>
        <w:t xml:space="preserve"> </w:t>
      </w:r>
      <w:r w:rsidR="00DF36DE">
        <w:rPr>
          <w:rFonts w:ascii="Arial" w:hAnsi="Arial"/>
          <w:sz w:val="20"/>
        </w:rPr>
        <w:t xml:space="preserve">facilitated provision of weather station data to Penola High School Year 9/10 Technology students. </w:t>
      </w:r>
      <w:r w:rsidR="00B029CB">
        <w:rPr>
          <w:rFonts w:ascii="Arial" w:hAnsi="Arial"/>
          <w:sz w:val="20"/>
        </w:rPr>
        <w:t>To start second term the students have undertaken a deep dive using</w:t>
      </w:r>
      <w:r w:rsidR="00DF36DE">
        <w:rPr>
          <w:rFonts w:ascii="Arial" w:hAnsi="Arial"/>
          <w:sz w:val="20"/>
        </w:rPr>
        <w:t xml:space="preserve"> </w:t>
      </w:r>
      <w:r w:rsidR="00305FAF">
        <w:rPr>
          <w:rFonts w:ascii="Arial" w:hAnsi="Arial"/>
          <w:sz w:val="20"/>
        </w:rPr>
        <w:t>S</w:t>
      </w:r>
      <w:r>
        <w:rPr>
          <w:rFonts w:ascii="Arial" w:hAnsi="Arial"/>
          <w:sz w:val="20"/>
        </w:rPr>
        <w:t>preadsheet</w:t>
      </w:r>
      <w:r w:rsidR="00B029CB">
        <w:rPr>
          <w:rFonts w:ascii="Arial" w:hAnsi="Arial"/>
          <w:sz w:val="20"/>
        </w:rPr>
        <w:t>s (Google Sheets &amp; Microsoft Excel), with HL facilitating a</w:t>
      </w:r>
      <w:r>
        <w:rPr>
          <w:rFonts w:ascii="Arial" w:hAnsi="Arial"/>
          <w:sz w:val="20"/>
        </w:rPr>
        <w:t xml:space="preserve"> session with the students</w:t>
      </w:r>
      <w:r w:rsidR="00B029CB">
        <w:rPr>
          <w:rFonts w:ascii="Arial" w:hAnsi="Arial"/>
          <w:sz w:val="20"/>
        </w:rPr>
        <w:t>, inclusive of insights on using a database and coding</w:t>
      </w:r>
      <w:r w:rsidR="00782A32">
        <w:rPr>
          <w:rFonts w:ascii="Arial" w:hAnsi="Arial"/>
          <w:sz w:val="20"/>
        </w:rPr>
        <w:t xml:space="preserve"> with time/resources volunteered by Che </w:t>
      </w:r>
      <w:proofErr w:type="spellStart"/>
      <w:r w:rsidR="00782A32">
        <w:rPr>
          <w:rFonts w:ascii="Arial" w:hAnsi="Arial"/>
          <w:sz w:val="20"/>
        </w:rPr>
        <w:t>Wightwick</w:t>
      </w:r>
      <w:proofErr w:type="spellEnd"/>
      <w:r w:rsidR="00782A32">
        <w:rPr>
          <w:rFonts w:ascii="Arial" w:hAnsi="Arial"/>
          <w:sz w:val="20"/>
        </w:rPr>
        <w:t xml:space="preserve"> from </w:t>
      </w:r>
      <w:proofErr w:type="spellStart"/>
      <w:r w:rsidR="00782A32">
        <w:rPr>
          <w:rFonts w:ascii="Arial" w:hAnsi="Arial"/>
          <w:sz w:val="20"/>
        </w:rPr>
        <w:t>earthSQL</w:t>
      </w:r>
      <w:proofErr w:type="spellEnd"/>
      <w:r w:rsidR="00782A32">
        <w:rPr>
          <w:rFonts w:ascii="Arial" w:hAnsi="Arial"/>
          <w:sz w:val="20"/>
        </w:rPr>
        <w:t xml:space="preserve"> Pty Ltd</w:t>
      </w:r>
      <w:r>
        <w:rPr>
          <w:rFonts w:ascii="Arial" w:hAnsi="Arial"/>
          <w:sz w:val="20"/>
        </w:rPr>
        <w:t xml:space="preserve">. </w:t>
      </w:r>
    </w:p>
    <w:p w14:paraId="40F4AE06" w14:textId="77777777" w:rsidR="002F4279" w:rsidRDefault="00B029CB" w:rsidP="00591A33">
      <w:pPr>
        <w:pStyle w:val="ListParagraph"/>
        <w:ind w:left="678"/>
        <w:rPr>
          <w:rFonts w:ascii="Arial" w:hAnsi="Arial"/>
          <w:sz w:val="20"/>
        </w:rPr>
      </w:pPr>
      <w:r>
        <w:rPr>
          <w:rFonts w:ascii="Arial" w:hAnsi="Arial"/>
          <w:sz w:val="20"/>
        </w:rPr>
        <w:t xml:space="preserve">Students are working </w:t>
      </w:r>
      <w:r w:rsidR="00305FAF">
        <w:rPr>
          <w:rFonts w:ascii="Arial" w:hAnsi="Arial"/>
          <w:sz w:val="20"/>
        </w:rPr>
        <w:t xml:space="preserve">through </w:t>
      </w:r>
      <w:r w:rsidR="009F581A">
        <w:rPr>
          <w:rFonts w:ascii="Arial" w:hAnsi="Arial"/>
          <w:sz w:val="20"/>
        </w:rPr>
        <w:t>basic analysis</w:t>
      </w:r>
      <w:r>
        <w:rPr>
          <w:rFonts w:ascii="Arial" w:hAnsi="Arial"/>
          <w:sz w:val="20"/>
        </w:rPr>
        <w:t xml:space="preserve"> with a hypothesis that there are differences in weather between north and south Coonawarra (using data from</w:t>
      </w:r>
      <w:r w:rsidR="00B414B6">
        <w:rPr>
          <w:rFonts w:ascii="Arial" w:hAnsi="Arial"/>
          <w:sz w:val="20"/>
        </w:rPr>
        <w:t xml:space="preserve"> 3 mile Lane </w:t>
      </w:r>
      <w:r w:rsidR="009F581A">
        <w:rPr>
          <w:rFonts w:ascii="Arial" w:hAnsi="Arial"/>
          <w:sz w:val="20"/>
        </w:rPr>
        <w:t>and the other at the northern end</w:t>
      </w:r>
      <w:r w:rsidR="00B414B6">
        <w:rPr>
          <w:rFonts w:ascii="Arial" w:hAnsi="Arial"/>
          <w:sz w:val="20"/>
        </w:rPr>
        <w:t xml:space="preserve"> at </w:t>
      </w:r>
      <w:proofErr w:type="spellStart"/>
      <w:r w:rsidR="00B414B6">
        <w:rPr>
          <w:rFonts w:ascii="Arial" w:hAnsi="Arial"/>
          <w:sz w:val="20"/>
        </w:rPr>
        <w:t>Rymill</w:t>
      </w:r>
      <w:proofErr w:type="spellEnd"/>
      <w:r w:rsidR="009F581A">
        <w:rPr>
          <w:rFonts w:ascii="Arial" w:hAnsi="Arial"/>
          <w:sz w:val="20"/>
        </w:rPr>
        <w:t>)</w:t>
      </w:r>
      <w:r w:rsidR="006245F6">
        <w:rPr>
          <w:rFonts w:ascii="Arial" w:hAnsi="Arial"/>
          <w:sz w:val="20"/>
        </w:rPr>
        <w:t>.</w:t>
      </w:r>
      <w:r>
        <w:rPr>
          <w:rFonts w:ascii="Arial" w:hAnsi="Arial"/>
          <w:sz w:val="20"/>
        </w:rPr>
        <w:t xml:space="preserve"> </w:t>
      </w:r>
      <w:r w:rsidR="009F581A">
        <w:rPr>
          <w:rFonts w:ascii="Arial" w:hAnsi="Arial"/>
          <w:sz w:val="20"/>
        </w:rPr>
        <w:t xml:space="preserve">The </w:t>
      </w:r>
      <w:r>
        <w:rPr>
          <w:rFonts w:ascii="Arial" w:hAnsi="Arial"/>
          <w:sz w:val="20"/>
        </w:rPr>
        <w:t xml:space="preserve">next stage of the project will have </w:t>
      </w:r>
      <w:r w:rsidR="009F581A">
        <w:rPr>
          <w:rFonts w:ascii="Arial" w:hAnsi="Arial"/>
          <w:sz w:val="20"/>
        </w:rPr>
        <w:t xml:space="preserve">students </w:t>
      </w:r>
      <w:r>
        <w:rPr>
          <w:rFonts w:ascii="Arial" w:hAnsi="Arial"/>
          <w:sz w:val="20"/>
        </w:rPr>
        <w:t xml:space="preserve">audit the weather stations in terms of setup, sensors etc as to comparability of data collection. </w:t>
      </w:r>
    </w:p>
    <w:p w14:paraId="05C4EC5B" w14:textId="77777777" w:rsidR="00B029CB" w:rsidRDefault="00B029CB" w:rsidP="00B029CB">
      <w:pPr>
        <w:pStyle w:val="ListParagraph"/>
        <w:ind w:left="678"/>
        <w:rPr>
          <w:rFonts w:ascii="Arial" w:hAnsi="Arial"/>
          <w:sz w:val="20"/>
        </w:rPr>
      </w:pPr>
      <w:r>
        <w:rPr>
          <w:rFonts w:ascii="Arial" w:hAnsi="Arial"/>
          <w:sz w:val="20"/>
        </w:rPr>
        <w:t xml:space="preserve">Emphasis needs to be given to the importance of this programme to the Coonawarra region and the need for ongoing involvement of the high school students in this type of data analysis on an annual basis – maybe look at analysing data from two of the eight weather stations/year. Suggestion to get the media involved to talk about the partnership between Coonawarra Vignerons and local students in learning and understanding the weather patterns in the Coonawarra area. </w:t>
      </w:r>
    </w:p>
    <w:p w14:paraId="6EAC202B" w14:textId="77777777" w:rsidR="009D78D7" w:rsidRDefault="009D78D7" w:rsidP="00C91EE8">
      <w:pPr>
        <w:pStyle w:val="ListParagraph"/>
        <w:ind w:left="678"/>
        <w:rPr>
          <w:rFonts w:ascii="Arial" w:hAnsi="Arial"/>
          <w:sz w:val="20"/>
        </w:rPr>
      </w:pPr>
    </w:p>
    <w:p w14:paraId="5C5B0BE7" w14:textId="77777777" w:rsidR="00B414B6" w:rsidRDefault="00C91EE8" w:rsidP="00C91EE8">
      <w:pPr>
        <w:pStyle w:val="ListParagraph"/>
        <w:ind w:left="678"/>
        <w:rPr>
          <w:rFonts w:ascii="Arial" w:hAnsi="Arial"/>
          <w:sz w:val="20"/>
        </w:rPr>
      </w:pPr>
      <w:r>
        <w:rPr>
          <w:rFonts w:ascii="Arial" w:hAnsi="Arial"/>
          <w:sz w:val="20"/>
        </w:rPr>
        <w:t xml:space="preserve">23/9/22 – The semester of weather data analysis was well received by students and tied in with their STEM curriculum very well. Unfortunately, due to </w:t>
      </w:r>
      <w:proofErr w:type="spellStart"/>
      <w:r>
        <w:rPr>
          <w:rFonts w:ascii="Arial" w:hAnsi="Arial"/>
          <w:sz w:val="20"/>
        </w:rPr>
        <w:t>Covid</w:t>
      </w:r>
      <w:proofErr w:type="spellEnd"/>
      <w:r>
        <w:rPr>
          <w:rFonts w:ascii="Arial" w:hAnsi="Arial"/>
          <w:sz w:val="20"/>
        </w:rPr>
        <w:t xml:space="preserve"> the field trip did not go ahead. The importance of extending this project beyond one year cannot be overestimated and it is important that </w:t>
      </w:r>
      <w:r w:rsidRPr="00C91EE8">
        <w:rPr>
          <w:rFonts w:ascii="Arial" w:hAnsi="Arial"/>
          <w:sz w:val="20"/>
        </w:rPr>
        <w:t xml:space="preserve">there is an ongoing </w:t>
      </w:r>
      <w:r>
        <w:rPr>
          <w:rFonts w:ascii="Arial" w:hAnsi="Arial"/>
          <w:sz w:val="20"/>
        </w:rPr>
        <w:t>relationship with the school so that the same process can be repeated each year.</w:t>
      </w:r>
    </w:p>
    <w:p w14:paraId="3711C9F7" w14:textId="77777777" w:rsidR="001E002E" w:rsidRDefault="001E002E" w:rsidP="00C91EE8">
      <w:pPr>
        <w:pStyle w:val="ListParagraph"/>
        <w:ind w:left="678"/>
        <w:rPr>
          <w:rFonts w:ascii="Arial" w:hAnsi="Arial"/>
          <w:sz w:val="20"/>
        </w:rPr>
      </w:pPr>
    </w:p>
    <w:p w14:paraId="2436A432" w14:textId="28A05DD5" w:rsidR="001E002E" w:rsidRDefault="001E002E" w:rsidP="00C91EE8">
      <w:pPr>
        <w:pStyle w:val="ListParagraph"/>
        <w:ind w:left="678"/>
        <w:rPr>
          <w:rFonts w:ascii="Arial" w:hAnsi="Arial"/>
          <w:sz w:val="20"/>
        </w:rPr>
      </w:pPr>
      <w:r w:rsidRPr="001E002E">
        <w:rPr>
          <w:rFonts w:ascii="Arial" w:hAnsi="Arial"/>
          <w:sz w:val="20"/>
        </w:rPr>
        <w:lastRenderedPageBreak/>
        <w:t xml:space="preserve">28/11/22 – Audit of weather stations required – </w:t>
      </w:r>
      <w:r>
        <w:rPr>
          <w:rFonts w:ascii="Arial" w:hAnsi="Arial"/>
          <w:sz w:val="20"/>
        </w:rPr>
        <w:t xml:space="preserve">Hans will oversee and maybe take students to show them the weather stations in the New Year. Suggestion for </w:t>
      </w:r>
      <w:r w:rsidRPr="00FB6507">
        <w:rPr>
          <w:rFonts w:ascii="Arial" w:hAnsi="Arial"/>
          <w:sz w:val="20"/>
        </w:rPr>
        <w:t xml:space="preserve">Che </w:t>
      </w:r>
      <w:proofErr w:type="spellStart"/>
      <w:r w:rsidRPr="00FB6507">
        <w:rPr>
          <w:rFonts w:ascii="Arial" w:hAnsi="Arial"/>
          <w:sz w:val="20"/>
        </w:rPr>
        <w:t>Wightwick</w:t>
      </w:r>
      <w:proofErr w:type="spellEnd"/>
      <w:r>
        <w:rPr>
          <w:rFonts w:ascii="Arial" w:hAnsi="Arial"/>
          <w:sz w:val="20"/>
        </w:rPr>
        <w:t xml:space="preserve"> </w:t>
      </w:r>
      <w:r w:rsidR="00FC40F7">
        <w:rPr>
          <w:rFonts w:ascii="Arial" w:hAnsi="Arial"/>
          <w:sz w:val="20"/>
        </w:rPr>
        <w:t>(</w:t>
      </w:r>
      <w:proofErr w:type="spellStart"/>
      <w:r w:rsidR="00FC40F7">
        <w:rPr>
          <w:rFonts w:ascii="Arial" w:hAnsi="Arial"/>
          <w:sz w:val="20"/>
        </w:rPr>
        <w:t>earthSQL</w:t>
      </w:r>
      <w:proofErr w:type="spellEnd"/>
      <w:r w:rsidR="00FC40F7">
        <w:rPr>
          <w:rFonts w:ascii="Arial" w:hAnsi="Arial"/>
          <w:sz w:val="20"/>
        </w:rPr>
        <w:t xml:space="preserve"> data consulting services)</w:t>
      </w:r>
      <w:r w:rsidR="00FC40F7">
        <w:rPr>
          <w:rFonts w:ascii="Arial" w:hAnsi="Arial"/>
          <w:sz w:val="20"/>
        </w:rPr>
        <w:t xml:space="preserve"> </w:t>
      </w:r>
      <w:r>
        <w:rPr>
          <w:rFonts w:ascii="Arial" w:hAnsi="Arial"/>
          <w:sz w:val="20"/>
        </w:rPr>
        <w:t>to present to the children once the Grass Roots project is complete.</w:t>
      </w:r>
    </w:p>
    <w:p w14:paraId="1B6EBCA5" w14:textId="77777777" w:rsidR="00E47528" w:rsidRDefault="00E47528" w:rsidP="00C91EE8">
      <w:pPr>
        <w:pStyle w:val="ListParagraph"/>
        <w:ind w:left="678"/>
        <w:rPr>
          <w:rFonts w:ascii="Arial" w:hAnsi="Arial"/>
          <w:sz w:val="20"/>
        </w:rPr>
      </w:pPr>
    </w:p>
    <w:p w14:paraId="1894E206" w14:textId="77777777" w:rsidR="00E47528" w:rsidRDefault="00E47528" w:rsidP="00E47528">
      <w:pPr>
        <w:pStyle w:val="ListParagraph"/>
        <w:ind w:left="678"/>
        <w:rPr>
          <w:rFonts w:ascii="Arial" w:hAnsi="Arial"/>
          <w:b/>
          <w:color w:val="FF0000"/>
          <w:sz w:val="20"/>
        </w:rPr>
      </w:pPr>
      <w:r>
        <w:rPr>
          <w:rFonts w:ascii="Arial" w:hAnsi="Arial"/>
          <w:b/>
          <w:color w:val="FF0000"/>
          <w:sz w:val="20"/>
        </w:rPr>
        <w:t xml:space="preserve">ONGOING </w:t>
      </w:r>
      <w:r w:rsidRPr="009D78D7">
        <w:rPr>
          <w:rFonts w:ascii="Arial" w:hAnsi="Arial"/>
          <w:b/>
          <w:color w:val="FF0000"/>
          <w:sz w:val="20"/>
        </w:rPr>
        <w:t>ACTION: Maintain relationship with the Penola High School</w:t>
      </w:r>
      <w:r>
        <w:rPr>
          <w:rFonts w:ascii="Arial" w:hAnsi="Arial"/>
          <w:b/>
          <w:color w:val="FF0000"/>
          <w:sz w:val="20"/>
        </w:rPr>
        <w:t xml:space="preserve">. </w:t>
      </w:r>
    </w:p>
    <w:p w14:paraId="0247D3CC" w14:textId="77777777" w:rsidR="00E47528" w:rsidRPr="001E002E" w:rsidRDefault="00E47528" w:rsidP="00C91EE8">
      <w:pPr>
        <w:pStyle w:val="ListParagraph"/>
        <w:ind w:left="678"/>
        <w:rPr>
          <w:rFonts w:ascii="Arial" w:hAnsi="Arial"/>
          <w:sz w:val="20"/>
        </w:rPr>
      </w:pPr>
    </w:p>
    <w:p w14:paraId="7930A52D" w14:textId="77777777" w:rsidR="00C91EE8" w:rsidRDefault="00C91EE8" w:rsidP="00591A33">
      <w:pPr>
        <w:pStyle w:val="ListParagraph"/>
        <w:ind w:left="678"/>
        <w:rPr>
          <w:rFonts w:ascii="Arial" w:hAnsi="Arial"/>
          <w:sz w:val="20"/>
        </w:rPr>
      </w:pPr>
    </w:p>
    <w:p w14:paraId="59FF6D52" w14:textId="413B46C9" w:rsidR="001E002E" w:rsidRPr="00E47528" w:rsidRDefault="00E47528" w:rsidP="00E47528">
      <w:pPr>
        <w:pStyle w:val="ListParagraph"/>
        <w:numPr>
          <w:ilvl w:val="0"/>
          <w:numId w:val="1"/>
        </w:numPr>
        <w:rPr>
          <w:rFonts w:ascii="Arial" w:hAnsi="Arial"/>
          <w:b/>
          <w:sz w:val="20"/>
        </w:rPr>
      </w:pPr>
      <w:r w:rsidRPr="00E47528">
        <w:rPr>
          <w:rFonts w:ascii="Arial" w:hAnsi="Arial"/>
          <w:b/>
          <w:sz w:val="20"/>
        </w:rPr>
        <w:t>Grass Roots Grants Programme</w:t>
      </w:r>
      <w:r>
        <w:rPr>
          <w:rFonts w:ascii="Arial" w:hAnsi="Arial"/>
          <w:b/>
          <w:sz w:val="20"/>
        </w:rPr>
        <w:t xml:space="preserve"> – Limestone Coast Landscape Board</w:t>
      </w:r>
    </w:p>
    <w:p w14:paraId="47832C98" w14:textId="77777777" w:rsidR="00E47528" w:rsidRDefault="00E47528" w:rsidP="00591A33">
      <w:pPr>
        <w:pStyle w:val="ListParagraph"/>
        <w:ind w:left="678"/>
        <w:rPr>
          <w:rFonts w:ascii="Arial" w:hAnsi="Arial"/>
          <w:sz w:val="20"/>
        </w:rPr>
      </w:pPr>
    </w:p>
    <w:p w14:paraId="5A3DACB4" w14:textId="77777777" w:rsidR="00B61ED8" w:rsidRDefault="00495AA6" w:rsidP="00591A33">
      <w:pPr>
        <w:pStyle w:val="ListParagraph"/>
        <w:ind w:left="678"/>
        <w:rPr>
          <w:rFonts w:ascii="Arial" w:hAnsi="Arial"/>
          <w:sz w:val="20"/>
        </w:rPr>
      </w:pPr>
      <w:r>
        <w:rPr>
          <w:rFonts w:ascii="Arial" w:hAnsi="Arial"/>
          <w:sz w:val="20"/>
        </w:rPr>
        <w:t xml:space="preserve">19/5/22 - </w:t>
      </w:r>
      <w:r w:rsidR="00B61ED8">
        <w:rPr>
          <w:rFonts w:ascii="Arial" w:hAnsi="Arial"/>
          <w:sz w:val="20"/>
        </w:rPr>
        <w:t xml:space="preserve">With the reality of climate change upon us </w:t>
      </w:r>
      <w:r w:rsidR="002B26A3">
        <w:rPr>
          <w:rFonts w:ascii="Arial" w:hAnsi="Arial"/>
          <w:sz w:val="20"/>
        </w:rPr>
        <w:t xml:space="preserve">(IPCC prediction of 1.5 degree global increase by 2030), local weather data trending warmer </w:t>
      </w:r>
      <w:r w:rsidR="00B61ED8">
        <w:rPr>
          <w:rFonts w:ascii="Arial" w:hAnsi="Arial"/>
          <w:sz w:val="20"/>
        </w:rPr>
        <w:t>and more extreme weather events forecast, there is a real need for this information to be valid and credible.</w:t>
      </w:r>
    </w:p>
    <w:p w14:paraId="0B174AE3" w14:textId="77777777" w:rsidR="002B26A3" w:rsidRDefault="002B26A3" w:rsidP="00591A33">
      <w:pPr>
        <w:pStyle w:val="ListParagraph"/>
        <w:ind w:left="678"/>
        <w:rPr>
          <w:rFonts w:ascii="Arial" w:hAnsi="Arial"/>
          <w:sz w:val="20"/>
        </w:rPr>
      </w:pPr>
    </w:p>
    <w:p w14:paraId="17A0A39C" w14:textId="77777777" w:rsidR="00BE7799" w:rsidRDefault="00B61ED8" w:rsidP="00591A33">
      <w:pPr>
        <w:pStyle w:val="ListParagraph"/>
        <w:ind w:left="678"/>
        <w:rPr>
          <w:rFonts w:ascii="Arial" w:hAnsi="Arial"/>
          <w:sz w:val="20"/>
        </w:rPr>
      </w:pPr>
      <w:r>
        <w:rPr>
          <w:rFonts w:ascii="Arial" w:hAnsi="Arial"/>
          <w:sz w:val="20"/>
        </w:rPr>
        <w:t xml:space="preserve">HL </w:t>
      </w:r>
      <w:r w:rsidR="00B414B6">
        <w:rPr>
          <w:rFonts w:ascii="Arial" w:hAnsi="Arial"/>
          <w:sz w:val="20"/>
        </w:rPr>
        <w:t xml:space="preserve">suggested </w:t>
      </w:r>
      <w:r w:rsidR="00BE7799">
        <w:rPr>
          <w:rFonts w:ascii="Arial" w:hAnsi="Arial"/>
          <w:sz w:val="20"/>
        </w:rPr>
        <w:t>applying for a grant to employ a professional data manager to fine tune the data and pick up any underlying errors which are present</w:t>
      </w:r>
      <w:r w:rsidR="00506880">
        <w:rPr>
          <w:rFonts w:ascii="Arial" w:hAnsi="Arial"/>
          <w:sz w:val="20"/>
        </w:rPr>
        <w:t xml:space="preserve"> and produce a QA/QC report</w:t>
      </w:r>
      <w:r w:rsidR="00BE7799">
        <w:rPr>
          <w:rFonts w:ascii="Arial" w:hAnsi="Arial"/>
          <w:sz w:val="20"/>
        </w:rPr>
        <w:t>.</w:t>
      </w:r>
      <w:r w:rsidR="009F581A">
        <w:rPr>
          <w:rFonts w:ascii="Arial" w:hAnsi="Arial"/>
          <w:sz w:val="20"/>
        </w:rPr>
        <w:t xml:space="preserve"> </w:t>
      </w:r>
      <w:r w:rsidR="00BE7799">
        <w:rPr>
          <w:rFonts w:ascii="Arial" w:hAnsi="Arial"/>
          <w:sz w:val="20"/>
        </w:rPr>
        <w:t>Th</w:t>
      </w:r>
      <w:r>
        <w:rPr>
          <w:rFonts w:ascii="Arial" w:hAnsi="Arial"/>
          <w:sz w:val="20"/>
        </w:rPr>
        <w:t>is would give the data the</w:t>
      </w:r>
      <w:r w:rsidR="00BE7799">
        <w:rPr>
          <w:rFonts w:ascii="Arial" w:hAnsi="Arial"/>
          <w:sz w:val="20"/>
        </w:rPr>
        <w:t xml:space="preserve"> credibility </w:t>
      </w:r>
      <w:r>
        <w:rPr>
          <w:rFonts w:ascii="Arial" w:hAnsi="Arial"/>
          <w:sz w:val="20"/>
        </w:rPr>
        <w:t xml:space="preserve">required </w:t>
      </w:r>
      <w:r w:rsidR="002B26A3">
        <w:rPr>
          <w:rFonts w:ascii="Arial" w:hAnsi="Arial"/>
          <w:sz w:val="20"/>
        </w:rPr>
        <w:t xml:space="preserve">for individual data, comparison between weather stations and to </w:t>
      </w:r>
      <w:r w:rsidR="00506880">
        <w:rPr>
          <w:rFonts w:ascii="Arial" w:hAnsi="Arial"/>
          <w:sz w:val="20"/>
        </w:rPr>
        <w:t>help in the decision to keep or forgo</w:t>
      </w:r>
      <w:r w:rsidR="00BE7799">
        <w:rPr>
          <w:rFonts w:ascii="Arial" w:hAnsi="Arial"/>
          <w:sz w:val="20"/>
        </w:rPr>
        <w:t xml:space="preserve"> the weather stations </w:t>
      </w:r>
      <w:r w:rsidR="00BB6266">
        <w:rPr>
          <w:rFonts w:ascii="Arial" w:hAnsi="Arial"/>
          <w:sz w:val="20"/>
        </w:rPr>
        <w:t xml:space="preserve">for the remainder of its expected life cycle </w:t>
      </w:r>
      <w:r w:rsidR="00C451A6">
        <w:rPr>
          <w:rFonts w:ascii="Arial" w:hAnsi="Arial"/>
          <w:sz w:val="20"/>
        </w:rPr>
        <w:t>(weather station currently 10 years old with another 10 years to go.)</w:t>
      </w:r>
    </w:p>
    <w:p w14:paraId="08B1538B" w14:textId="77777777" w:rsidR="00BE7799" w:rsidRDefault="00BE7799" w:rsidP="00591A33">
      <w:pPr>
        <w:pStyle w:val="ListParagraph"/>
        <w:ind w:left="678"/>
        <w:rPr>
          <w:rFonts w:ascii="Arial" w:hAnsi="Arial"/>
          <w:sz w:val="20"/>
        </w:rPr>
      </w:pPr>
    </w:p>
    <w:p w14:paraId="15DEB3FF" w14:textId="77777777" w:rsidR="002B26A3" w:rsidRPr="00FB6507" w:rsidRDefault="00BE7799" w:rsidP="00591A33">
      <w:pPr>
        <w:pStyle w:val="ListParagraph"/>
        <w:ind w:left="678"/>
        <w:rPr>
          <w:rFonts w:ascii="Arial" w:hAnsi="Arial"/>
          <w:sz w:val="20"/>
        </w:rPr>
      </w:pPr>
      <w:r w:rsidRPr="00FB6507">
        <w:rPr>
          <w:rFonts w:ascii="Arial" w:hAnsi="Arial"/>
          <w:sz w:val="20"/>
        </w:rPr>
        <w:t xml:space="preserve">The project would suit the Grass Roots Grants </w:t>
      </w:r>
      <w:r w:rsidR="00506880" w:rsidRPr="00FB6507">
        <w:rPr>
          <w:rFonts w:ascii="Arial" w:hAnsi="Arial"/>
          <w:sz w:val="20"/>
        </w:rPr>
        <w:t xml:space="preserve">Programme </w:t>
      </w:r>
      <w:r w:rsidRPr="00FB6507">
        <w:rPr>
          <w:rFonts w:ascii="Arial" w:hAnsi="Arial"/>
          <w:sz w:val="20"/>
        </w:rPr>
        <w:t xml:space="preserve">offered by the Limestone Coast Landscape Board </w:t>
      </w:r>
      <w:r w:rsidR="002B26A3" w:rsidRPr="00FB6507">
        <w:rPr>
          <w:rFonts w:ascii="Arial" w:hAnsi="Arial"/>
          <w:sz w:val="20"/>
        </w:rPr>
        <w:t xml:space="preserve">(as discussed with James Hall) </w:t>
      </w:r>
      <w:r w:rsidRPr="00FB6507">
        <w:rPr>
          <w:rFonts w:ascii="Arial" w:hAnsi="Arial"/>
          <w:sz w:val="20"/>
        </w:rPr>
        <w:t xml:space="preserve">which will become available in 2023. </w:t>
      </w:r>
    </w:p>
    <w:p w14:paraId="1BABEF77" w14:textId="77777777" w:rsidR="00637876" w:rsidRPr="00FB6507" w:rsidRDefault="00B61ED8" w:rsidP="00591A33">
      <w:pPr>
        <w:pStyle w:val="ListParagraph"/>
        <w:ind w:left="678"/>
        <w:rPr>
          <w:rFonts w:ascii="Arial" w:hAnsi="Arial"/>
          <w:sz w:val="20"/>
        </w:rPr>
      </w:pPr>
      <w:r w:rsidRPr="00FB6507">
        <w:rPr>
          <w:rFonts w:ascii="Arial" w:hAnsi="Arial"/>
          <w:sz w:val="20"/>
        </w:rPr>
        <w:t>$3</w:t>
      </w:r>
      <w:r w:rsidR="002B26A3" w:rsidRPr="00FB6507">
        <w:rPr>
          <w:rFonts w:ascii="Arial" w:hAnsi="Arial"/>
          <w:sz w:val="20"/>
        </w:rPr>
        <w:t xml:space="preserve"> </w:t>
      </w:r>
      <w:r w:rsidRPr="00FB6507">
        <w:rPr>
          <w:rFonts w:ascii="Arial" w:hAnsi="Arial"/>
          <w:sz w:val="20"/>
        </w:rPr>
        <w:t>-</w:t>
      </w:r>
      <w:r w:rsidR="002B26A3" w:rsidRPr="00FB6507">
        <w:rPr>
          <w:rFonts w:ascii="Arial" w:hAnsi="Arial"/>
          <w:sz w:val="20"/>
        </w:rPr>
        <w:t xml:space="preserve"> </w:t>
      </w:r>
      <w:r w:rsidR="003B4D78" w:rsidRPr="00FB6507">
        <w:rPr>
          <w:rFonts w:ascii="Arial" w:hAnsi="Arial"/>
          <w:sz w:val="20"/>
        </w:rPr>
        <w:t>5</w:t>
      </w:r>
      <w:r w:rsidR="002B26A3" w:rsidRPr="00FB6507">
        <w:rPr>
          <w:rFonts w:ascii="Arial" w:hAnsi="Arial"/>
          <w:sz w:val="20"/>
        </w:rPr>
        <w:t>,</w:t>
      </w:r>
      <w:r w:rsidRPr="00FB6507">
        <w:rPr>
          <w:rFonts w:ascii="Arial" w:hAnsi="Arial"/>
          <w:sz w:val="20"/>
        </w:rPr>
        <w:t>000</w:t>
      </w:r>
      <w:r w:rsidR="00855540" w:rsidRPr="00FB6507">
        <w:rPr>
          <w:rFonts w:ascii="Arial" w:hAnsi="Arial"/>
          <w:sz w:val="20"/>
        </w:rPr>
        <w:t xml:space="preserve"> </w:t>
      </w:r>
      <w:r w:rsidR="002B26A3" w:rsidRPr="00FB6507">
        <w:rPr>
          <w:rFonts w:ascii="Arial" w:hAnsi="Arial"/>
          <w:sz w:val="20"/>
        </w:rPr>
        <w:t xml:space="preserve">is likely sufficient to cover the </w:t>
      </w:r>
      <w:r w:rsidR="00BE7799" w:rsidRPr="00FB6507">
        <w:rPr>
          <w:rFonts w:ascii="Arial" w:hAnsi="Arial"/>
          <w:sz w:val="20"/>
        </w:rPr>
        <w:t xml:space="preserve">cost to employ a data </w:t>
      </w:r>
      <w:r w:rsidR="003B4D78" w:rsidRPr="00FB6507">
        <w:rPr>
          <w:rFonts w:ascii="Arial" w:hAnsi="Arial"/>
          <w:sz w:val="20"/>
        </w:rPr>
        <w:t>professiona</w:t>
      </w:r>
      <w:r w:rsidR="00782A32" w:rsidRPr="00FB6507">
        <w:rPr>
          <w:rFonts w:ascii="Arial" w:hAnsi="Arial"/>
          <w:sz w:val="20"/>
        </w:rPr>
        <w:t>l. S</w:t>
      </w:r>
      <w:r w:rsidR="00BE7799" w:rsidRPr="00FB6507">
        <w:rPr>
          <w:rFonts w:ascii="Arial" w:hAnsi="Arial"/>
          <w:sz w:val="20"/>
        </w:rPr>
        <w:t xml:space="preserve">uggestion would be </w:t>
      </w:r>
      <w:r w:rsidR="002B26A3" w:rsidRPr="00FB6507">
        <w:rPr>
          <w:rFonts w:ascii="Arial" w:hAnsi="Arial"/>
          <w:sz w:val="20"/>
        </w:rPr>
        <w:t xml:space="preserve">Che </w:t>
      </w:r>
      <w:proofErr w:type="spellStart"/>
      <w:r w:rsidR="002B26A3" w:rsidRPr="00FB6507">
        <w:rPr>
          <w:rFonts w:ascii="Arial" w:hAnsi="Arial"/>
          <w:sz w:val="20"/>
        </w:rPr>
        <w:t>Wightwick</w:t>
      </w:r>
      <w:proofErr w:type="spellEnd"/>
      <w:r w:rsidR="002B26A3" w:rsidRPr="00FB6507">
        <w:rPr>
          <w:rFonts w:ascii="Arial" w:hAnsi="Arial"/>
          <w:sz w:val="20"/>
        </w:rPr>
        <w:t xml:space="preserve"> from </w:t>
      </w:r>
      <w:proofErr w:type="spellStart"/>
      <w:r w:rsidR="002B26A3" w:rsidRPr="00FB6507">
        <w:rPr>
          <w:rFonts w:ascii="Arial" w:hAnsi="Arial"/>
          <w:sz w:val="20"/>
        </w:rPr>
        <w:t>earthSQL</w:t>
      </w:r>
      <w:proofErr w:type="spellEnd"/>
      <w:r w:rsidR="002B26A3" w:rsidRPr="00FB6507">
        <w:rPr>
          <w:rFonts w:ascii="Arial" w:hAnsi="Arial"/>
          <w:sz w:val="20"/>
        </w:rPr>
        <w:t xml:space="preserve"> who has wine sector experience, </w:t>
      </w:r>
      <w:r w:rsidR="00782A32" w:rsidRPr="00FB6507">
        <w:rPr>
          <w:rFonts w:ascii="Arial" w:hAnsi="Arial"/>
          <w:sz w:val="20"/>
        </w:rPr>
        <w:t xml:space="preserve">has had a first pass overview of the </w:t>
      </w:r>
      <w:r w:rsidR="00637876" w:rsidRPr="00FB6507">
        <w:rPr>
          <w:rFonts w:ascii="Arial" w:hAnsi="Arial"/>
          <w:sz w:val="20"/>
        </w:rPr>
        <w:t xml:space="preserve">weather </w:t>
      </w:r>
      <w:r w:rsidR="00782A32" w:rsidRPr="00FB6507">
        <w:rPr>
          <w:rFonts w:ascii="Arial" w:hAnsi="Arial"/>
          <w:sz w:val="20"/>
        </w:rPr>
        <w:t>data</w:t>
      </w:r>
      <w:r w:rsidR="00637876" w:rsidRPr="00FB6507">
        <w:rPr>
          <w:rFonts w:ascii="Arial" w:hAnsi="Arial"/>
          <w:sz w:val="20"/>
        </w:rPr>
        <w:t xml:space="preserve"> through involvement in the STEM program</w:t>
      </w:r>
      <w:r w:rsidR="00782A32" w:rsidRPr="00FB6507">
        <w:rPr>
          <w:rFonts w:ascii="Arial" w:hAnsi="Arial"/>
          <w:sz w:val="20"/>
        </w:rPr>
        <w:t xml:space="preserve">, was </w:t>
      </w:r>
      <w:r w:rsidR="002B26A3" w:rsidRPr="00FB6507">
        <w:rPr>
          <w:rFonts w:ascii="Arial" w:hAnsi="Arial"/>
          <w:sz w:val="20"/>
        </w:rPr>
        <w:t xml:space="preserve">recently </w:t>
      </w:r>
      <w:r w:rsidR="00782A32" w:rsidRPr="00FB6507">
        <w:rPr>
          <w:rFonts w:ascii="Arial" w:hAnsi="Arial"/>
          <w:sz w:val="20"/>
        </w:rPr>
        <w:t xml:space="preserve">involved in the Wine Australia supported </w:t>
      </w:r>
      <w:proofErr w:type="spellStart"/>
      <w:r w:rsidR="00782A32" w:rsidRPr="00FB6507">
        <w:rPr>
          <w:rFonts w:ascii="Arial" w:hAnsi="Arial"/>
          <w:sz w:val="20"/>
        </w:rPr>
        <w:t>Collabriculture</w:t>
      </w:r>
      <w:proofErr w:type="spellEnd"/>
      <w:r w:rsidR="00782A32" w:rsidRPr="00FB6507">
        <w:rPr>
          <w:rFonts w:ascii="Arial" w:hAnsi="Arial"/>
          <w:sz w:val="20"/>
        </w:rPr>
        <w:t xml:space="preserve"> initiative, is providing data support to Penley Estate</w:t>
      </w:r>
      <w:r w:rsidR="00637876" w:rsidRPr="00FB6507">
        <w:rPr>
          <w:rFonts w:ascii="Arial" w:hAnsi="Arial"/>
          <w:sz w:val="20"/>
        </w:rPr>
        <w:t xml:space="preserve"> and is </w:t>
      </w:r>
      <w:r w:rsidR="00782A32" w:rsidRPr="00FB6507">
        <w:rPr>
          <w:rFonts w:ascii="Arial" w:hAnsi="Arial"/>
          <w:sz w:val="20"/>
        </w:rPr>
        <w:t>known to both Cath Kidman and Hans Loder</w:t>
      </w:r>
      <w:r w:rsidR="00637876" w:rsidRPr="00FB6507">
        <w:rPr>
          <w:rFonts w:ascii="Arial" w:hAnsi="Arial"/>
          <w:sz w:val="20"/>
        </w:rPr>
        <w:t xml:space="preserve"> as a competent and professional individual</w:t>
      </w:r>
      <w:r w:rsidR="00BE7799" w:rsidRPr="00FB6507">
        <w:rPr>
          <w:rFonts w:ascii="Arial" w:hAnsi="Arial"/>
          <w:sz w:val="20"/>
        </w:rPr>
        <w:t xml:space="preserve">. OLR to look in to this. </w:t>
      </w:r>
    </w:p>
    <w:p w14:paraId="2E0E7A0E" w14:textId="77777777" w:rsidR="002F4279" w:rsidRPr="00FB6507" w:rsidRDefault="0009465F" w:rsidP="00FC11D6">
      <w:pPr>
        <w:pStyle w:val="ListParagraph"/>
        <w:ind w:left="678"/>
        <w:rPr>
          <w:rFonts w:ascii="Arial" w:hAnsi="Arial"/>
          <w:sz w:val="20"/>
        </w:rPr>
      </w:pPr>
      <w:r w:rsidRPr="00FB6507">
        <w:rPr>
          <w:rFonts w:ascii="Arial" w:hAnsi="Arial"/>
          <w:sz w:val="20"/>
        </w:rPr>
        <w:t xml:space="preserve">In the interim, suggest CV invest $1000 </w:t>
      </w:r>
      <w:r w:rsidR="00FC11D6" w:rsidRPr="00FB6507">
        <w:rPr>
          <w:rFonts w:ascii="Arial" w:hAnsi="Arial"/>
          <w:sz w:val="20"/>
        </w:rPr>
        <w:t>at the start</w:t>
      </w:r>
      <w:r w:rsidR="00637876" w:rsidRPr="00FB6507">
        <w:rPr>
          <w:rFonts w:ascii="Arial" w:hAnsi="Arial"/>
          <w:sz w:val="20"/>
        </w:rPr>
        <w:t xml:space="preserve"> FY23 </w:t>
      </w:r>
      <w:r w:rsidRPr="00FB6507">
        <w:rPr>
          <w:rFonts w:ascii="Arial" w:hAnsi="Arial"/>
          <w:sz w:val="20"/>
        </w:rPr>
        <w:t>to</w:t>
      </w:r>
      <w:r w:rsidR="00637876" w:rsidRPr="00FB6507">
        <w:rPr>
          <w:rFonts w:ascii="Arial" w:hAnsi="Arial"/>
          <w:sz w:val="20"/>
        </w:rPr>
        <w:t xml:space="preserve"> </w:t>
      </w:r>
      <w:r w:rsidR="00FC11D6" w:rsidRPr="00FB6507">
        <w:rPr>
          <w:rFonts w:ascii="Arial" w:hAnsi="Arial"/>
          <w:sz w:val="20"/>
        </w:rPr>
        <w:t xml:space="preserve">get professional insight to the data and </w:t>
      </w:r>
      <w:r w:rsidR="00637876" w:rsidRPr="00FB6507">
        <w:rPr>
          <w:rFonts w:ascii="Arial" w:hAnsi="Arial"/>
          <w:sz w:val="20"/>
        </w:rPr>
        <w:t xml:space="preserve">provide an accurate quote on </w:t>
      </w:r>
      <w:r w:rsidR="00FC11D6" w:rsidRPr="00FB6507">
        <w:rPr>
          <w:rFonts w:ascii="Arial" w:hAnsi="Arial"/>
          <w:sz w:val="20"/>
        </w:rPr>
        <w:t>assessing</w:t>
      </w:r>
      <w:r w:rsidR="00637876" w:rsidRPr="00FB6507">
        <w:rPr>
          <w:rFonts w:ascii="Arial" w:hAnsi="Arial"/>
          <w:sz w:val="20"/>
        </w:rPr>
        <w:t xml:space="preserve"> remaining weather stations</w:t>
      </w:r>
      <w:r w:rsidRPr="00FB6507">
        <w:rPr>
          <w:rFonts w:ascii="Arial" w:hAnsi="Arial"/>
          <w:sz w:val="20"/>
        </w:rPr>
        <w:t>.</w:t>
      </w:r>
      <w:r w:rsidR="00C451A6" w:rsidRPr="00FB6507">
        <w:rPr>
          <w:rFonts w:ascii="Arial" w:hAnsi="Arial"/>
          <w:sz w:val="20"/>
        </w:rPr>
        <w:t xml:space="preserve"> Make provision in the 2022/23 VOC budget.</w:t>
      </w:r>
    </w:p>
    <w:p w14:paraId="7C6D2C0C" w14:textId="77777777" w:rsidR="009D78D7" w:rsidRDefault="009D78D7" w:rsidP="00FC11D6">
      <w:pPr>
        <w:pStyle w:val="ListParagraph"/>
        <w:ind w:left="678"/>
        <w:rPr>
          <w:rFonts w:ascii="Arial" w:hAnsi="Arial"/>
          <w:b/>
          <w:color w:val="FF0000"/>
          <w:sz w:val="20"/>
        </w:rPr>
      </w:pPr>
    </w:p>
    <w:p w14:paraId="033FB4B6" w14:textId="77777777" w:rsidR="009D78D7" w:rsidRDefault="009D78D7" w:rsidP="00FC11D6">
      <w:pPr>
        <w:pStyle w:val="ListParagraph"/>
        <w:ind w:left="678"/>
        <w:rPr>
          <w:rFonts w:ascii="Arial" w:hAnsi="Arial"/>
          <w:sz w:val="20"/>
        </w:rPr>
      </w:pPr>
      <w:r w:rsidRPr="009D78D7">
        <w:rPr>
          <w:rFonts w:ascii="Arial" w:hAnsi="Arial"/>
          <w:sz w:val="20"/>
        </w:rPr>
        <w:t>23/9/22 – The $</w:t>
      </w:r>
      <w:r w:rsidR="00571C42">
        <w:rPr>
          <w:rFonts w:ascii="Arial" w:hAnsi="Arial"/>
          <w:sz w:val="20"/>
        </w:rPr>
        <w:t>9</w:t>
      </w:r>
      <w:r w:rsidRPr="009D78D7">
        <w:rPr>
          <w:rFonts w:ascii="Arial" w:hAnsi="Arial"/>
          <w:sz w:val="20"/>
        </w:rPr>
        <w:t xml:space="preserve">,000 grant application was successful. </w:t>
      </w:r>
      <w:r w:rsidR="00A27122">
        <w:rPr>
          <w:rFonts w:ascii="Arial" w:hAnsi="Arial"/>
          <w:sz w:val="20"/>
        </w:rPr>
        <w:t xml:space="preserve">The $1000 input from CV will </w:t>
      </w:r>
      <w:r w:rsidR="00571C42">
        <w:rPr>
          <w:rFonts w:ascii="Arial" w:hAnsi="Arial"/>
          <w:sz w:val="20"/>
        </w:rPr>
        <w:t>no longer be required</w:t>
      </w:r>
      <w:r w:rsidR="00A27122">
        <w:rPr>
          <w:rFonts w:ascii="Arial" w:hAnsi="Arial"/>
          <w:sz w:val="20"/>
        </w:rPr>
        <w:t xml:space="preserve">. </w:t>
      </w:r>
      <w:r w:rsidRPr="009D78D7">
        <w:rPr>
          <w:rFonts w:ascii="Arial" w:hAnsi="Arial"/>
          <w:sz w:val="20"/>
        </w:rPr>
        <w:t>There is no $ for $ requirement.</w:t>
      </w:r>
      <w:r>
        <w:rPr>
          <w:rFonts w:ascii="Arial" w:hAnsi="Arial"/>
          <w:sz w:val="20"/>
        </w:rPr>
        <w:t xml:space="preserve"> </w:t>
      </w:r>
    </w:p>
    <w:p w14:paraId="05BAE36B" w14:textId="77777777" w:rsidR="003F178D" w:rsidRDefault="003F178D" w:rsidP="001E002E">
      <w:pPr>
        <w:ind w:left="678"/>
        <w:rPr>
          <w:rFonts w:ascii="Arial" w:hAnsi="Arial"/>
          <w:sz w:val="20"/>
        </w:rPr>
      </w:pPr>
    </w:p>
    <w:p w14:paraId="6DB322A3" w14:textId="77777777" w:rsidR="003F178D" w:rsidRDefault="001E002E" w:rsidP="001E002E">
      <w:pPr>
        <w:ind w:left="678"/>
        <w:rPr>
          <w:rFonts w:ascii="Arial" w:hAnsi="Arial"/>
          <w:sz w:val="20"/>
        </w:rPr>
      </w:pPr>
      <w:r w:rsidRPr="001E002E">
        <w:rPr>
          <w:rFonts w:ascii="Arial" w:hAnsi="Arial"/>
          <w:sz w:val="20"/>
        </w:rPr>
        <w:t>28/11/22</w:t>
      </w:r>
      <w:r>
        <w:rPr>
          <w:rFonts w:ascii="Arial" w:hAnsi="Arial"/>
          <w:sz w:val="20"/>
        </w:rPr>
        <w:t xml:space="preserve"> – Final documentation for the grant</w:t>
      </w:r>
      <w:r w:rsidR="003833E4">
        <w:rPr>
          <w:rFonts w:ascii="Arial" w:hAnsi="Arial"/>
          <w:sz w:val="20"/>
        </w:rPr>
        <w:t xml:space="preserve"> is due on 30</w:t>
      </w:r>
      <w:r w:rsidR="003833E4" w:rsidRPr="003833E4">
        <w:rPr>
          <w:rFonts w:ascii="Arial" w:hAnsi="Arial"/>
          <w:sz w:val="20"/>
          <w:vertAlign w:val="superscript"/>
        </w:rPr>
        <w:t>th</w:t>
      </w:r>
      <w:r>
        <w:rPr>
          <w:rFonts w:ascii="Arial" w:hAnsi="Arial"/>
          <w:sz w:val="20"/>
        </w:rPr>
        <w:t xml:space="preserve"> September 2023. </w:t>
      </w:r>
    </w:p>
    <w:p w14:paraId="14369926" w14:textId="77777777" w:rsidR="003F178D" w:rsidRDefault="001E002E" w:rsidP="001E002E">
      <w:pPr>
        <w:ind w:left="678"/>
        <w:rPr>
          <w:rFonts w:ascii="Arial" w:hAnsi="Arial"/>
          <w:sz w:val="20"/>
        </w:rPr>
      </w:pPr>
      <w:r>
        <w:rPr>
          <w:rFonts w:ascii="Arial" w:hAnsi="Arial"/>
          <w:sz w:val="20"/>
        </w:rPr>
        <w:t xml:space="preserve">The weather data is now available in CSV format. </w:t>
      </w:r>
    </w:p>
    <w:p w14:paraId="02213C1D" w14:textId="3543193F" w:rsidR="003F178D" w:rsidRDefault="001E002E" w:rsidP="001E002E">
      <w:pPr>
        <w:ind w:left="678"/>
        <w:rPr>
          <w:rFonts w:ascii="Arial" w:hAnsi="Arial"/>
          <w:sz w:val="20"/>
        </w:rPr>
      </w:pPr>
      <w:r>
        <w:rPr>
          <w:rFonts w:ascii="Arial" w:hAnsi="Arial"/>
          <w:sz w:val="20"/>
        </w:rPr>
        <w:t xml:space="preserve">Hans has prepared a document with a clear </w:t>
      </w:r>
      <w:r w:rsidR="00AD20E7">
        <w:rPr>
          <w:rFonts w:ascii="Arial" w:hAnsi="Arial"/>
          <w:sz w:val="20"/>
        </w:rPr>
        <w:t xml:space="preserve">understanding of the </w:t>
      </w:r>
      <w:r w:rsidR="00E47528">
        <w:rPr>
          <w:rFonts w:ascii="Arial" w:hAnsi="Arial"/>
          <w:sz w:val="20"/>
        </w:rPr>
        <w:t xml:space="preserve">required </w:t>
      </w:r>
      <w:r w:rsidR="00AD20E7">
        <w:rPr>
          <w:rFonts w:ascii="Arial" w:hAnsi="Arial"/>
          <w:sz w:val="20"/>
        </w:rPr>
        <w:t>outcomes from</w:t>
      </w:r>
      <w:r>
        <w:rPr>
          <w:rFonts w:ascii="Arial" w:hAnsi="Arial"/>
          <w:sz w:val="20"/>
        </w:rPr>
        <w:t xml:space="preserve"> the data analysis. </w:t>
      </w:r>
    </w:p>
    <w:p w14:paraId="747E3707" w14:textId="2B3C6D67" w:rsidR="003833E4" w:rsidRDefault="001E002E" w:rsidP="001E002E">
      <w:pPr>
        <w:ind w:left="678"/>
        <w:rPr>
          <w:rFonts w:ascii="Arial" w:hAnsi="Arial"/>
          <w:sz w:val="20"/>
        </w:rPr>
      </w:pPr>
      <w:r>
        <w:rPr>
          <w:rFonts w:ascii="Arial" w:hAnsi="Arial"/>
          <w:sz w:val="20"/>
        </w:rPr>
        <w:t xml:space="preserve">Che </w:t>
      </w:r>
      <w:proofErr w:type="spellStart"/>
      <w:r>
        <w:rPr>
          <w:rFonts w:ascii="Arial" w:hAnsi="Arial"/>
          <w:sz w:val="20"/>
        </w:rPr>
        <w:t>Wig</w:t>
      </w:r>
      <w:r w:rsidR="003F178D">
        <w:rPr>
          <w:rFonts w:ascii="Arial" w:hAnsi="Arial"/>
          <w:sz w:val="20"/>
        </w:rPr>
        <w:t>htwick</w:t>
      </w:r>
      <w:proofErr w:type="spellEnd"/>
      <w:r w:rsidR="00AD20E7">
        <w:rPr>
          <w:rFonts w:ascii="Arial" w:hAnsi="Arial"/>
          <w:sz w:val="20"/>
        </w:rPr>
        <w:t xml:space="preserve"> </w:t>
      </w:r>
      <w:r w:rsidR="00FC40F7">
        <w:rPr>
          <w:rFonts w:ascii="Arial" w:hAnsi="Arial"/>
          <w:sz w:val="20"/>
        </w:rPr>
        <w:t>(</w:t>
      </w:r>
      <w:proofErr w:type="spellStart"/>
      <w:r w:rsidR="00FC40F7">
        <w:rPr>
          <w:rFonts w:ascii="Arial" w:hAnsi="Arial"/>
          <w:sz w:val="20"/>
        </w:rPr>
        <w:t>earthSQL</w:t>
      </w:r>
      <w:proofErr w:type="spellEnd"/>
      <w:r w:rsidR="00FC40F7">
        <w:rPr>
          <w:rFonts w:ascii="Arial" w:hAnsi="Arial"/>
          <w:sz w:val="20"/>
        </w:rPr>
        <w:t xml:space="preserve"> data consulting services) </w:t>
      </w:r>
      <w:bookmarkStart w:id="3" w:name="_GoBack"/>
      <w:bookmarkEnd w:id="3"/>
      <w:r w:rsidR="003F178D">
        <w:rPr>
          <w:rFonts w:ascii="Arial" w:hAnsi="Arial"/>
          <w:sz w:val="20"/>
        </w:rPr>
        <w:t>will do the analysis</w:t>
      </w:r>
      <w:r w:rsidR="00AD20E7">
        <w:rPr>
          <w:rFonts w:ascii="Arial" w:hAnsi="Arial"/>
          <w:sz w:val="20"/>
        </w:rPr>
        <w:t xml:space="preserve"> including data validation and setting up scri</w:t>
      </w:r>
      <w:r w:rsidR="003833E4">
        <w:rPr>
          <w:rFonts w:ascii="Arial" w:hAnsi="Arial"/>
          <w:sz w:val="20"/>
        </w:rPr>
        <w:t>pts around what observations</w:t>
      </w:r>
      <w:r w:rsidR="00AD20E7">
        <w:rPr>
          <w:rFonts w:ascii="Arial" w:hAnsi="Arial"/>
          <w:sz w:val="20"/>
        </w:rPr>
        <w:t xml:space="preserve"> we would like </w:t>
      </w:r>
      <w:r w:rsidR="003833E4">
        <w:rPr>
          <w:rFonts w:ascii="Arial" w:hAnsi="Arial"/>
          <w:sz w:val="20"/>
        </w:rPr>
        <w:t xml:space="preserve">to access </w:t>
      </w:r>
      <w:r w:rsidR="00AD20E7">
        <w:rPr>
          <w:rFonts w:ascii="Arial" w:hAnsi="Arial"/>
          <w:sz w:val="20"/>
        </w:rPr>
        <w:t>from the work.</w:t>
      </w:r>
    </w:p>
    <w:p w14:paraId="60586475" w14:textId="36F5F14B" w:rsidR="003F178D" w:rsidRDefault="003F178D" w:rsidP="001E002E">
      <w:pPr>
        <w:ind w:left="678"/>
        <w:rPr>
          <w:rFonts w:ascii="Arial" w:hAnsi="Arial"/>
          <w:sz w:val="20"/>
        </w:rPr>
      </w:pPr>
      <w:r>
        <w:rPr>
          <w:rFonts w:ascii="Arial" w:hAnsi="Arial"/>
          <w:sz w:val="20"/>
        </w:rPr>
        <w:t xml:space="preserve">The next step is to contact </w:t>
      </w:r>
      <w:r w:rsidR="003833E4">
        <w:rPr>
          <w:rFonts w:ascii="Arial" w:hAnsi="Arial"/>
          <w:sz w:val="20"/>
        </w:rPr>
        <w:t>Peter Hayman, a consultant who works for SARDI</w:t>
      </w:r>
      <w:r>
        <w:rPr>
          <w:rFonts w:ascii="Arial" w:hAnsi="Arial"/>
          <w:sz w:val="20"/>
        </w:rPr>
        <w:t>,</w:t>
      </w:r>
      <w:r w:rsidR="003833E4">
        <w:rPr>
          <w:rFonts w:ascii="Arial" w:hAnsi="Arial"/>
          <w:sz w:val="20"/>
        </w:rPr>
        <w:t xml:space="preserve"> who has been involved in </w:t>
      </w:r>
      <w:r>
        <w:rPr>
          <w:rFonts w:ascii="Arial" w:hAnsi="Arial"/>
          <w:sz w:val="20"/>
        </w:rPr>
        <w:t>the formation of the climate atlas for viticulture. He will provide technical expertise surrounding formats for data and what the main climatic indicators are with the idea of relating them to the climate atlas.</w:t>
      </w:r>
    </w:p>
    <w:p w14:paraId="002455D0" w14:textId="77777777" w:rsidR="003F178D" w:rsidRPr="00E47528" w:rsidRDefault="003F178D" w:rsidP="001E002E">
      <w:pPr>
        <w:ind w:left="678"/>
        <w:rPr>
          <w:rFonts w:ascii="Arial" w:hAnsi="Arial"/>
          <w:color w:val="FF0000"/>
          <w:sz w:val="20"/>
        </w:rPr>
      </w:pPr>
      <w:r w:rsidRPr="00E47528">
        <w:rPr>
          <w:rFonts w:ascii="Arial" w:hAnsi="Arial"/>
          <w:color w:val="FF0000"/>
          <w:sz w:val="20"/>
        </w:rPr>
        <w:t xml:space="preserve">ACTION: </w:t>
      </w:r>
    </w:p>
    <w:p w14:paraId="7ADBC049" w14:textId="2F445C62" w:rsidR="003F178D" w:rsidRPr="00E47528" w:rsidRDefault="003F178D" w:rsidP="003F178D">
      <w:pPr>
        <w:pStyle w:val="ListParagraph"/>
        <w:numPr>
          <w:ilvl w:val="0"/>
          <w:numId w:val="16"/>
        </w:numPr>
        <w:rPr>
          <w:rFonts w:ascii="Arial" w:hAnsi="Arial"/>
          <w:color w:val="FF0000"/>
          <w:sz w:val="20"/>
        </w:rPr>
      </w:pPr>
      <w:r w:rsidRPr="00E47528">
        <w:rPr>
          <w:rFonts w:ascii="Arial" w:hAnsi="Arial"/>
          <w:color w:val="FF0000"/>
          <w:sz w:val="20"/>
        </w:rPr>
        <w:t>OLR to send HL a copy of the grant application.</w:t>
      </w:r>
    </w:p>
    <w:p w14:paraId="69DAA4EB" w14:textId="401BFAE7" w:rsidR="00E47528" w:rsidRPr="00E47528" w:rsidRDefault="003F178D" w:rsidP="003F178D">
      <w:pPr>
        <w:pStyle w:val="ListParagraph"/>
        <w:numPr>
          <w:ilvl w:val="0"/>
          <w:numId w:val="16"/>
        </w:numPr>
        <w:rPr>
          <w:rFonts w:ascii="Arial" w:hAnsi="Arial"/>
          <w:color w:val="FF0000"/>
          <w:sz w:val="20"/>
        </w:rPr>
      </w:pPr>
      <w:r w:rsidRPr="00E47528">
        <w:rPr>
          <w:rFonts w:ascii="Arial" w:hAnsi="Arial"/>
          <w:color w:val="FF0000"/>
          <w:sz w:val="20"/>
        </w:rPr>
        <w:t xml:space="preserve">Hans to send document to both Che and Peter via email before Christmas, then organise a zoom meeting to discuss the </w:t>
      </w:r>
      <w:r w:rsidR="00E47528" w:rsidRPr="00E47528">
        <w:rPr>
          <w:rFonts w:ascii="Arial" w:hAnsi="Arial"/>
          <w:color w:val="FF0000"/>
          <w:sz w:val="20"/>
        </w:rPr>
        <w:t>project early in the New Y</w:t>
      </w:r>
      <w:r w:rsidRPr="00E47528">
        <w:rPr>
          <w:rFonts w:ascii="Arial" w:hAnsi="Arial"/>
          <w:color w:val="FF0000"/>
          <w:sz w:val="20"/>
        </w:rPr>
        <w:t>ear.</w:t>
      </w:r>
    </w:p>
    <w:p w14:paraId="047594E6" w14:textId="77777777" w:rsidR="00E47528" w:rsidRDefault="00E47528" w:rsidP="00E47528">
      <w:pPr>
        <w:pStyle w:val="ListParagraph"/>
        <w:ind w:left="1038"/>
        <w:rPr>
          <w:rFonts w:ascii="Arial" w:hAnsi="Arial"/>
          <w:sz w:val="20"/>
        </w:rPr>
      </w:pPr>
    </w:p>
    <w:p w14:paraId="41B484F7" w14:textId="561C0D50" w:rsidR="003F178D" w:rsidRPr="00E47528" w:rsidRDefault="00E47528" w:rsidP="00E47528">
      <w:pPr>
        <w:ind w:left="678"/>
        <w:rPr>
          <w:rFonts w:ascii="Arial" w:hAnsi="Arial"/>
          <w:sz w:val="20"/>
        </w:rPr>
      </w:pPr>
      <w:r>
        <w:rPr>
          <w:rFonts w:ascii="Arial" w:hAnsi="Arial"/>
          <w:sz w:val="20"/>
        </w:rPr>
        <w:t>The aim is to have the project completed by 30</w:t>
      </w:r>
      <w:r w:rsidRPr="00E47528">
        <w:rPr>
          <w:rFonts w:ascii="Arial" w:hAnsi="Arial"/>
          <w:sz w:val="20"/>
          <w:vertAlign w:val="superscript"/>
        </w:rPr>
        <w:t>th</w:t>
      </w:r>
      <w:r>
        <w:rPr>
          <w:rFonts w:ascii="Arial" w:hAnsi="Arial"/>
          <w:sz w:val="20"/>
        </w:rPr>
        <w:t xml:space="preserve"> June 2023 so there is plenty of time to write up the grant reporting requirements.</w:t>
      </w:r>
      <w:r w:rsidR="003F178D" w:rsidRPr="00E47528">
        <w:rPr>
          <w:rFonts w:ascii="Arial" w:hAnsi="Arial"/>
          <w:sz w:val="20"/>
        </w:rPr>
        <w:t xml:space="preserve"> </w:t>
      </w:r>
    </w:p>
    <w:p w14:paraId="7269CB47" w14:textId="70F2FF90" w:rsidR="002F4279" w:rsidRPr="00E47528" w:rsidRDefault="003F178D" w:rsidP="00E47528">
      <w:pPr>
        <w:ind w:left="678"/>
        <w:rPr>
          <w:rFonts w:ascii="Arial" w:hAnsi="Arial"/>
          <w:sz w:val="20"/>
        </w:rPr>
      </w:pPr>
      <w:r>
        <w:rPr>
          <w:rFonts w:ascii="Arial" w:hAnsi="Arial"/>
          <w:sz w:val="20"/>
        </w:rPr>
        <w:t xml:space="preserve"> </w:t>
      </w:r>
      <w:r w:rsidR="001E002E">
        <w:rPr>
          <w:rFonts w:ascii="Arial" w:hAnsi="Arial"/>
          <w:sz w:val="20"/>
        </w:rPr>
        <w:t xml:space="preserve">   </w:t>
      </w:r>
    </w:p>
    <w:p w14:paraId="5FA86996" w14:textId="77777777" w:rsidR="005F43CB" w:rsidRPr="005F43CB" w:rsidRDefault="005F43CB" w:rsidP="005F43CB">
      <w:pPr>
        <w:pStyle w:val="ListParagraph"/>
        <w:numPr>
          <w:ilvl w:val="0"/>
          <w:numId w:val="1"/>
        </w:numPr>
        <w:rPr>
          <w:rFonts w:ascii="Arial" w:hAnsi="Arial"/>
          <w:b/>
          <w:sz w:val="20"/>
        </w:rPr>
      </w:pPr>
      <w:r w:rsidRPr="005F43CB">
        <w:rPr>
          <w:rFonts w:ascii="Arial" w:hAnsi="Arial"/>
          <w:b/>
          <w:sz w:val="20"/>
        </w:rPr>
        <w:t>Smoke taint</w:t>
      </w:r>
    </w:p>
    <w:p w14:paraId="5AE79700" w14:textId="77777777" w:rsidR="00881FA9" w:rsidRDefault="007B6CF7" w:rsidP="00881FA9">
      <w:pPr>
        <w:pStyle w:val="ListParagraph"/>
        <w:ind w:left="678"/>
        <w:rPr>
          <w:rFonts w:ascii="Arial" w:hAnsi="Arial"/>
          <w:sz w:val="20"/>
        </w:rPr>
      </w:pPr>
      <w:r>
        <w:rPr>
          <w:rFonts w:ascii="Arial" w:hAnsi="Arial"/>
          <w:sz w:val="20"/>
        </w:rPr>
        <w:t>24</w:t>
      </w:r>
      <w:r w:rsidR="00FB6507">
        <w:rPr>
          <w:rFonts w:ascii="Arial" w:hAnsi="Arial"/>
          <w:sz w:val="20"/>
        </w:rPr>
        <w:t>/2/</w:t>
      </w:r>
      <w:r>
        <w:rPr>
          <w:rFonts w:ascii="Arial" w:hAnsi="Arial"/>
          <w:sz w:val="20"/>
        </w:rPr>
        <w:t xml:space="preserve">22 - </w:t>
      </w:r>
      <w:r w:rsidR="00F65B28">
        <w:rPr>
          <w:rFonts w:ascii="Arial" w:hAnsi="Arial"/>
          <w:sz w:val="20"/>
        </w:rPr>
        <w:t>A</w:t>
      </w:r>
      <w:r w:rsidR="00F9460E">
        <w:rPr>
          <w:rFonts w:ascii="Arial" w:hAnsi="Arial"/>
          <w:sz w:val="20"/>
        </w:rPr>
        <w:t xml:space="preserve"> network of six</w:t>
      </w:r>
      <w:r w:rsidR="002F4279">
        <w:rPr>
          <w:rFonts w:ascii="Arial" w:hAnsi="Arial"/>
          <w:sz w:val="20"/>
        </w:rPr>
        <w:t xml:space="preserve"> smoke sensors </w:t>
      </w:r>
      <w:r>
        <w:rPr>
          <w:rFonts w:ascii="Arial" w:hAnsi="Arial"/>
          <w:sz w:val="20"/>
        </w:rPr>
        <w:t xml:space="preserve">(5 operational) </w:t>
      </w:r>
      <w:r w:rsidR="00F65B28">
        <w:rPr>
          <w:rFonts w:ascii="Arial" w:hAnsi="Arial"/>
          <w:sz w:val="20"/>
        </w:rPr>
        <w:t xml:space="preserve">have been installed </w:t>
      </w:r>
      <w:r w:rsidR="002F4279">
        <w:rPr>
          <w:rFonts w:ascii="Arial" w:hAnsi="Arial"/>
          <w:sz w:val="20"/>
        </w:rPr>
        <w:t>across the Limestone Coast</w:t>
      </w:r>
      <w:r w:rsidR="00EF5B11">
        <w:rPr>
          <w:rFonts w:ascii="Arial" w:hAnsi="Arial"/>
          <w:sz w:val="20"/>
        </w:rPr>
        <w:t xml:space="preserve"> as a first outside Victoria demonstration of the benefits of smoke monitoring</w:t>
      </w:r>
      <w:r w:rsidR="002F4279">
        <w:rPr>
          <w:rFonts w:ascii="Arial" w:hAnsi="Arial"/>
          <w:sz w:val="20"/>
        </w:rPr>
        <w:t xml:space="preserve">. </w:t>
      </w:r>
      <w:r w:rsidR="00F9460E">
        <w:rPr>
          <w:rFonts w:ascii="Arial" w:hAnsi="Arial"/>
          <w:sz w:val="20"/>
        </w:rPr>
        <w:t xml:space="preserve">There </w:t>
      </w:r>
      <w:r w:rsidR="00FC11D6">
        <w:rPr>
          <w:rFonts w:ascii="Arial" w:hAnsi="Arial"/>
          <w:sz w:val="20"/>
        </w:rPr>
        <w:t xml:space="preserve">are </w:t>
      </w:r>
      <w:r w:rsidR="00802A80">
        <w:rPr>
          <w:rFonts w:ascii="Arial" w:hAnsi="Arial"/>
          <w:sz w:val="20"/>
        </w:rPr>
        <w:t>sensors</w:t>
      </w:r>
      <w:r w:rsidR="00F9460E">
        <w:rPr>
          <w:rFonts w:ascii="Arial" w:hAnsi="Arial"/>
          <w:sz w:val="20"/>
        </w:rPr>
        <w:t xml:space="preserve"> in Coonawarra </w:t>
      </w:r>
      <w:r w:rsidR="00FC11D6">
        <w:rPr>
          <w:rFonts w:ascii="Arial" w:hAnsi="Arial"/>
          <w:sz w:val="20"/>
        </w:rPr>
        <w:t xml:space="preserve">(1), </w:t>
      </w:r>
      <w:r w:rsidR="00F638D0">
        <w:rPr>
          <w:rFonts w:ascii="Arial" w:hAnsi="Arial"/>
          <w:sz w:val="20"/>
        </w:rPr>
        <w:t>Padthaway</w:t>
      </w:r>
      <w:r w:rsidR="00FC11D6">
        <w:rPr>
          <w:rFonts w:ascii="Arial" w:hAnsi="Arial"/>
          <w:sz w:val="20"/>
        </w:rPr>
        <w:t xml:space="preserve"> (1), </w:t>
      </w:r>
      <w:proofErr w:type="spellStart"/>
      <w:r w:rsidR="00FC11D6">
        <w:rPr>
          <w:rFonts w:ascii="Arial" w:hAnsi="Arial"/>
          <w:sz w:val="20"/>
        </w:rPr>
        <w:t>Wrattonbully</w:t>
      </w:r>
      <w:proofErr w:type="spellEnd"/>
      <w:r w:rsidR="00FC11D6">
        <w:rPr>
          <w:rFonts w:ascii="Arial" w:hAnsi="Arial"/>
          <w:sz w:val="20"/>
        </w:rPr>
        <w:t xml:space="preserve"> (2)</w:t>
      </w:r>
      <w:r w:rsidR="00802A80">
        <w:rPr>
          <w:rFonts w:ascii="Arial" w:hAnsi="Arial"/>
          <w:sz w:val="20"/>
        </w:rPr>
        <w:t>,</w:t>
      </w:r>
      <w:r w:rsidR="00F638D0">
        <w:rPr>
          <w:rFonts w:ascii="Arial" w:hAnsi="Arial"/>
          <w:sz w:val="20"/>
        </w:rPr>
        <w:t xml:space="preserve"> </w:t>
      </w:r>
      <w:r w:rsidR="00F9460E">
        <w:rPr>
          <w:rFonts w:ascii="Arial" w:hAnsi="Arial"/>
          <w:sz w:val="20"/>
        </w:rPr>
        <w:t xml:space="preserve">Mount Gambier </w:t>
      </w:r>
      <w:r w:rsidR="00FC11D6">
        <w:rPr>
          <w:rFonts w:ascii="Arial" w:hAnsi="Arial"/>
          <w:sz w:val="20"/>
        </w:rPr>
        <w:t xml:space="preserve">(1) and </w:t>
      </w:r>
      <w:r w:rsidR="00802A80">
        <w:rPr>
          <w:rFonts w:ascii="Arial" w:hAnsi="Arial"/>
          <w:sz w:val="20"/>
        </w:rPr>
        <w:t xml:space="preserve">Robe (1 – not operational). </w:t>
      </w:r>
    </w:p>
    <w:p w14:paraId="0198D058" w14:textId="77777777" w:rsidR="00E120C2" w:rsidRDefault="00FB6507" w:rsidP="00881FA9">
      <w:pPr>
        <w:pStyle w:val="ListParagraph"/>
        <w:ind w:left="678"/>
        <w:rPr>
          <w:rFonts w:ascii="Arial" w:hAnsi="Arial"/>
          <w:sz w:val="20"/>
        </w:rPr>
      </w:pPr>
      <w:r>
        <w:rPr>
          <w:rFonts w:ascii="Arial" w:hAnsi="Arial"/>
          <w:sz w:val="20"/>
        </w:rPr>
        <w:t>19/5/</w:t>
      </w:r>
      <w:r w:rsidR="00F638D0">
        <w:rPr>
          <w:rFonts w:ascii="Arial" w:hAnsi="Arial"/>
          <w:sz w:val="20"/>
        </w:rPr>
        <w:t>22 – Smoke t</w:t>
      </w:r>
      <w:r w:rsidR="00855540">
        <w:rPr>
          <w:rFonts w:ascii="Arial" w:hAnsi="Arial"/>
          <w:sz w:val="20"/>
        </w:rPr>
        <w:t>aint is a sensitive issue</w:t>
      </w:r>
      <w:r w:rsidR="00F638D0">
        <w:rPr>
          <w:rFonts w:ascii="Arial" w:hAnsi="Arial"/>
          <w:sz w:val="20"/>
        </w:rPr>
        <w:t xml:space="preserve">. </w:t>
      </w:r>
      <w:r w:rsidR="007B6CF7">
        <w:rPr>
          <w:rFonts w:ascii="Arial" w:hAnsi="Arial"/>
          <w:sz w:val="20"/>
        </w:rPr>
        <w:t>Through a LC</w:t>
      </w:r>
      <w:r w:rsidR="00802A80">
        <w:rPr>
          <w:rFonts w:ascii="Arial" w:hAnsi="Arial"/>
          <w:sz w:val="20"/>
        </w:rPr>
        <w:t>GWC</w:t>
      </w:r>
      <w:r w:rsidR="007B6CF7">
        <w:rPr>
          <w:rFonts w:ascii="Arial" w:hAnsi="Arial"/>
          <w:sz w:val="20"/>
        </w:rPr>
        <w:t xml:space="preserve"> project t</w:t>
      </w:r>
      <w:r w:rsidR="00F638D0">
        <w:rPr>
          <w:rFonts w:ascii="Arial" w:hAnsi="Arial"/>
          <w:sz w:val="20"/>
        </w:rPr>
        <w:t xml:space="preserve">he sensors have been installed on the back of a major </w:t>
      </w:r>
      <w:r w:rsidR="00802A80">
        <w:rPr>
          <w:rFonts w:ascii="Arial" w:hAnsi="Arial"/>
          <w:sz w:val="20"/>
        </w:rPr>
        <w:t xml:space="preserve">wine Australia funded </w:t>
      </w:r>
      <w:r w:rsidR="00F638D0">
        <w:rPr>
          <w:rFonts w:ascii="Arial" w:hAnsi="Arial"/>
          <w:sz w:val="20"/>
        </w:rPr>
        <w:t xml:space="preserve">roll out by Dr Ian Porter in Victoria. </w:t>
      </w:r>
      <w:r w:rsidR="00802A80">
        <w:rPr>
          <w:rFonts w:ascii="Arial" w:hAnsi="Arial"/>
          <w:sz w:val="20"/>
        </w:rPr>
        <w:t xml:space="preserve">Sensors are intended to provide seasonal </w:t>
      </w:r>
      <w:r w:rsidR="00E120C2">
        <w:rPr>
          <w:rFonts w:ascii="Arial" w:hAnsi="Arial"/>
          <w:sz w:val="20"/>
        </w:rPr>
        <w:t>insights</w:t>
      </w:r>
      <w:r w:rsidR="00802A80">
        <w:rPr>
          <w:rFonts w:ascii="Arial" w:hAnsi="Arial"/>
          <w:sz w:val="20"/>
        </w:rPr>
        <w:t xml:space="preserve"> in terms of smoke potency and dose for individual vineyards</w:t>
      </w:r>
      <w:r w:rsidR="004207C3">
        <w:rPr>
          <w:rFonts w:ascii="Arial" w:hAnsi="Arial"/>
          <w:sz w:val="20"/>
        </w:rPr>
        <w:t>;</w:t>
      </w:r>
      <w:r w:rsidR="00802A80">
        <w:rPr>
          <w:rFonts w:ascii="Arial" w:hAnsi="Arial"/>
          <w:sz w:val="20"/>
        </w:rPr>
        <w:t xml:space="preserve"> this ideally reducing the need for costly testing and anxiety around smoke exposure. </w:t>
      </w:r>
      <w:r w:rsidR="00E120C2">
        <w:rPr>
          <w:rFonts w:ascii="Arial" w:hAnsi="Arial"/>
          <w:sz w:val="20"/>
        </w:rPr>
        <w:t xml:space="preserve">Science around smoke monitoring sensor networks is based on long term EPA monitoring of air quality in regions with coal fired power stations (as example). </w:t>
      </w:r>
    </w:p>
    <w:p w14:paraId="5E7D5E50" w14:textId="77777777" w:rsidR="00EF5B11" w:rsidRDefault="00802A80" w:rsidP="00881FA9">
      <w:pPr>
        <w:pStyle w:val="ListParagraph"/>
        <w:ind w:left="678"/>
        <w:rPr>
          <w:rFonts w:ascii="Arial" w:hAnsi="Arial"/>
          <w:sz w:val="20"/>
        </w:rPr>
      </w:pPr>
      <w:r>
        <w:rPr>
          <w:rFonts w:ascii="Arial" w:hAnsi="Arial"/>
          <w:sz w:val="20"/>
        </w:rPr>
        <w:t xml:space="preserve">Any current hearsay around smoke detection by sensors and requirements for testing are unfounded, given as the network is still in the research phase with no quantitative results issued outside of in – confidence correspondence around basic sensor network connection/function. </w:t>
      </w:r>
      <w:r w:rsidR="00855540">
        <w:rPr>
          <w:rFonts w:ascii="Arial" w:hAnsi="Arial"/>
          <w:sz w:val="20"/>
        </w:rPr>
        <w:t>The sensors</w:t>
      </w:r>
      <w:r w:rsidR="00F638D0">
        <w:rPr>
          <w:rFonts w:ascii="Arial" w:hAnsi="Arial"/>
          <w:sz w:val="20"/>
        </w:rPr>
        <w:t xml:space="preserve"> should be seen as a positive tool</w:t>
      </w:r>
      <w:r w:rsidR="00EF5B11">
        <w:rPr>
          <w:rFonts w:ascii="Arial" w:hAnsi="Arial"/>
          <w:sz w:val="20"/>
        </w:rPr>
        <w:t>,</w:t>
      </w:r>
      <w:r w:rsidR="00F638D0">
        <w:rPr>
          <w:rFonts w:ascii="Arial" w:hAnsi="Arial"/>
          <w:sz w:val="20"/>
        </w:rPr>
        <w:t xml:space="preserve"> </w:t>
      </w:r>
      <w:r>
        <w:rPr>
          <w:rFonts w:ascii="Arial" w:hAnsi="Arial"/>
          <w:sz w:val="20"/>
        </w:rPr>
        <w:t xml:space="preserve">with intended deployment across </w:t>
      </w:r>
      <w:r w:rsidR="00EF5B11">
        <w:rPr>
          <w:rFonts w:ascii="Arial" w:hAnsi="Arial"/>
          <w:sz w:val="20"/>
        </w:rPr>
        <w:t xml:space="preserve">the national vineyard </w:t>
      </w:r>
      <w:r w:rsidR="007B6CF7">
        <w:rPr>
          <w:rFonts w:ascii="Arial" w:hAnsi="Arial"/>
          <w:sz w:val="20"/>
        </w:rPr>
        <w:t xml:space="preserve">to quantify levels of smoke </w:t>
      </w:r>
      <w:r w:rsidR="00EF5B11">
        <w:rPr>
          <w:rFonts w:ascii="Arial" w:hAnsi="Arial"/>
          <w:sz w:val="20"/>
        </w:rPr>
        <w:t>exposure at the vineyard level, to</w:t>
      </w:r>
      <w:r w:rsidR="007B6CF7">
        <w:rPr>
          <w:rFonts w:ascii="Arial" w:hAnsi="Arial"/>
          <w:sz w:val="20"/>
        </w:rPr>
        <w:t xml:space="preserve"> reduce the </w:t>
      </w:r>
      <w:r w:rsidR="00EF5B11">
        <w:rPr>
          <w:rFonts w:ascii="Arial" w:hAnsi="Arial"/>
          <w:sz w:val="20"/>
        </w:rPr>
        <w:t>necessity for</w:t>
      </w:r>
      <w:r w:rsidR="007B6CF7">
        <w:rPr>
          <w:rFonts w:ascii="Arial" w:hAnsi="Arial"/>
          <w:sz w:val="20"/>
        </w:rPr>
        <w:t xml:space="preserve"> smoke taint</w:t>
      </w:r>
      <w:r w:rsidR="00EF5B11">
        <w:rPr>
          <w:rFonts w:ascii="Arial" w:hAnsi="Arial"/>
          <w:sz w:val="20"/>
        </w:rPr>
        <w:t xml:space="preserve"> testing of fruit and wine</w:t>
      </w:r>
      <w:r w:rsidR="007B6CF7">
        <w:rPr>
          <w:rFonts w:ascii="Arial" w:hAnsi="Arial"/>
          <w:sz w:val="20"/>
        </w:rPr>
        <w:t xml:space="preserve">. </w:t>
      </w:r>
    </w:p>
    <w:p w14:paraId="0A981290" w14:textId="77777777" w:rsidR="00F638D0" w:rsidRDefault="00EF5B11" w:rsidP="00881FA9">
      <w:pPr>
        <w:pStyle w:val="ListParagraph"/>
        <w:ind w:left="678"/>
        <w:rPr>
          <w:rFonts w:ascii="Arial" w:hAnsi="Arial"/>
          <w:sz w:val="20"/>
        </w:rPr>
      </w:pPr>
      <w:r>
        <w:rPr>
          <w:rFonts w:ascii="Arial" w:hAnsi="Arial"/>
          <w:sz w:val="20"/>
        </w:rPr>
        <w:lastRenderedPageBreak/>
        <w:t>A</w:t>
      </w:r>
      <w:r w:rsidR="007B6CF7">
        <w:rPr>
          <w:rFonts w:ascii="Arial" w:hAnsi="Arial"/>
          <w:sz w:val="20"/>
        </w:rPr>
        <w:t xml:space="preserve"> field day </w:t>
      </w:r>
      <w:r>
        <w:rPr>
          <w:rFonts w:ascii="Arial" w:hAnsi="Arial"/>
          <w:sz w:val="20"/>
        </w:rPr>
        <w:t xml:space="preserve">is </w:t>
      </w:r>
      <w:r w:rsidR="007B6CF7">
        <w:rPr>
          <w:rFonts w:ascii="Arial" w:hAnsi="Arial"/>
          <w:sz w:val="20"/>
        </w:rPr>
        <w:t>planned for later in the year</w:t>
      </w:r>
      <w:r>
        <w:rPr>
          <w:rFonts w:ascii="Arial" w:hAnsi="Arial"/>
          <w:sz w:val="20"/>
        </w:rPr>
        <w:t xml:space="preserve"> with Prof I</w:t>
      </w:r>
      <w:r w:rsidR="007B6CF7">
        <w:rPr>
          <w:rFonts w:ascii="Arial" w:hAnsi="Arial"/>
          <w:sz w:val="20"/>
        </w:rPr>
        <w:t>an Porter</w:t>
      </w:r>
      <w:r>
        <w:rPr>
          <w:rFonts w:ascii="Arial" w:hAnsi="Arial"/>
          <w:sz w:val="20"/>
        </w:rPr>
        <w:t xml:space="preserve"> </w:t>
      </w:r>
      <w:r w:rsidR="007B6CF7">
        <w:rPr>
          <w:rFonts w:ascii="Arial" w:hAnsi="Arial"/>
          <w:sz w:val="20"/>
        </w:rPr>
        <w:t>present</w:t>
      </w:r>
      <w:r>
        <w:rPr>
          <w:rFonts w:ascii="Arial" w:hAnsi="Arial"/>
          <w:sz w:val="20"/>
        </w:rPr>
        <w:t>ing details on smoke exposure, dose, potency and an industry -</w:t>
      </w:r>
      <w:r w:rsidR="00E120C2">
        <w:rPr>
          <w:rFonts w:ascii="Arial" w:hAnsi="Arial"/>
          <w:sz w:val="20"/>
        </w:rPr>
        <w:t xml:space="preserve"> </w:t>
      </w:r>
      <w:r>
        <w:rPr>
          <w:rFonts w:ascii="Arial" w:hAnsi="Arial"/>
          <w:sz w:val="20"/>
        </w:rPr>
        <w:t>scale network.</w:t>
      </w:r>
      <w:r w:rsidR="007B6CF7">
        <w:rPr>
          <w:rFonts w:ascii="Arial" w:hAnsi="Arial"/>
          <w:sz w:val="20"/>
        </w:rPr>
        <w:t xml:space="preserve">  </w:t>
      </w:r>
    </w:p>
    <w:p w14:paraId="070CC1AF" w14:textId="77777777" w:rsidR="00804CA3" w:rsidRDefault="00804CA3" w:rsidP="00881FA9">
      <w:pPr>
        <w:pStyle w:val="ListParagraph"/>
        <w:ind w:left="678"/>
        <w:rPr>
          <w:rFonts w:ascii="Arial" w:hAnsi="Arial"/>
          <w:sz w:val="20"/>
        </w:rPr>
      </w:pPr>
      <w:r>
        <w:rPr>
          <w:rFonts w:ascii="Arial" w:hAnsi="Arial"/>
          <w:sz w:val="20"/>
        </w:rPr>
        <w:t xml:space="preserve">23/9/22 – No further action. LCWIC </w:t>
      </w:r>
      <w:r w:rsidR="00B06A76">
        <w:rPr>
          <w:rFonts w:ascii="Arial" w:hAnsi="Arial"/>
          <w:sz w:val="20"/>
        </w:rPr>
        <w:t xml:space="preserve">are </w:t>
      </w:r>
      <w:r>
        <w:rPr>
          <w:rFonts w:ascii="Arial" w:hAnsi="Arial"/>
          <w:sz w:val="20"/>
        </w:rPr>
        <w:t>organising</w:t>
      </w:r>
      <w:r w:rsidR="00B06A76">
        <w:rPr>
          <w:rFonts w:ascii="Arial" w:hAnsi="Arial"/>
          <w:sz w:val="20"/>
        </w:rPr>
        <w:t xml:space="preserve"> a field day in January or February 2023.</w:t>
      </w:r>
    </w:p>
    <w:p w14:paraId="2CCF6F39" w14:textId="5660C8C3" w:rsidR="00AD20E7" w:rsidRPr="00876CAC" w:rsidRDefault="00AD20E7" w:rsidP="00881FA9">
      <w:pPr>
        <w:pStyle w:val="ListParagraph"/>
        <w:ind w:left="678"/>
        <w:rPr>
          <w:rFonts w:ascii="Arial" w:hAnsi="Arial"/>
          <w:b/>
          <w:color w:val="FF0000"/>
          <w:sz w:val="20"/>
        </w:rPr>
      </w:pPr>
      <w:r>
        <w:rPr>
          <w:rFonts w:ascii="Arial" w:hAnsi="Arial"/>
          <w:sz w:val="20"/>
        </w:rPr>
        <w:t>28/11/22 – Nothing further to report.</w:t>
      </w:r>
    </w:p>
    <w:p w14:paraId="0F6EFFDD" w14:textId="77777777" w:rsidR="00881FA9" w:rsidRDefault="00881FA9" w:rsidP="00881FA9">
      <w:pPr>
        <w:pStyle w:val="ListParagraph"/>
        <w:ind w:left="678"/>
        <w:rPr>
          <w:rFonts w:ascii="Arial" w:hAnsi="Arial"/>
          <w:color w:val="FF0000"/>
          <w:sz w:val="20"/>
        </w:rPr>
      </w:pPr>
    </w:p>
    <w:p w14:paraId="305A77FC" w14:textId="77777777" w:rsidR="00DA6E25" w:rsidRPr="00881FA9" w:rsidRDefault="00DA6E25" w:rsidP="00881FA9">
      <w:pPr>
        <w:pStyle w:val="ListParagraph"/>
        <w:ind w:left="678"/>
        <w:rPr>
          <w:rFonts w:ascii="Arial" w:hAnsi="Arial"/>
          <w:sz w:val="20"/>
        </w:rPr>
      </w:pPr>
      <w:r w:rsidRPr="002C3D51">
        <w:rPr>
          <w:rFonts w:ascii="Arial" w:hAnsi="Arial"/>
          <w:b/>
          <w:szCs w:val="24"/>
          <w:u w:val="single"/>
        </w:rPr>
        <w:t>PRIORITY PROJECTS:</w:t>
      </w:r>
    </w:p>
    <w:p w14:paraId="19B9C8F4" w14:textId="77777777" w:rsidR="00DA6E25" w:rsidRPr="00881FA9" w:rsidRDefault="00DA6E25" w:rsidP="00881FA9">
      <w:pPr>
        <w:rPr>
          <w:rFonts w:ascii="Arial" w:hAnsi="Arial"/>
          <w:b/>
          <w:szCs w:val="24"/>
          <w:u w:val="single"/>
        </w:rPr>
      </w:pPr>
    </w:p>
    <w:p w14:paraId="075EFA48" w14:textId="77777777" w:rsidR="00DA6E25" w:rsidRDefault="00DA6E25" w:rsidP="00DA6E25">
      <w:pPr>
        <w:pStyle w:val="ListParagraph"/>
        <w:numPr>
          <w:ilvl w:val="0"/>
          <w:numId w:val="1"/>
        </w:numPr>
        <w:rPr>
          <w:rFonts w:ascii="Arial" w:hAnsi="Arial"/>
          <w:b/>
          <w:sz w:val="20"/>
        </w:rPr>
      </w:pPr>
      <w:r w:rsidRPr="00DA6E25">
        <w:rPr>
          <w:rFonts w:ascii="Arial" w:hAnsi="Arial"/>
          <w:b/>
          <w:sz w:val="20"/>
        </w:rPr>
        <w:t xml:space="preserve">Cabernet </w:t>
      </w:r>
      <w:r w:rsidR="006B2C74">
        <w:rPr>
          <w:rFonts w:ascii="Arial" w:hAnsi="Arial"/>
          <w:b/>
          <w:sz w:val="20"/>
        </w:rPr>
        <w:t xml:space="preserve">Characterisation </w:t>
      </w:r>
      <w:r w:rsidRPr="00DA6E25">
        <w:rPr>
          <w:rFonts w:ascii="Arial" w:hAnsi="Arial"/>
          <w:b/>
          <w:sz w:val="20"/>
        </w:rPr>
        <w:t>Project</w:t>
      </w:r>
    </w:p>
    <w:p w14:paraId="61B45420" w14:textId="77777777" w:rsidR="00F9460E" w:rsidRDefault="00881FA9" w:rsidP="00DA6E25">
      <w:pPr>
        <w:pStyle w:val="ListParagraph"/>
        <w:ind w:left="678"/>
        <w:rPr>
          <w:rFonts w:ascii="Arial" w:hAnsi="Arial"/>
          <w:sz w:val="20"/>
        </w:rPr>
      </w:pPr>
      <w:r w:rsidRPr="00881FA9">
        <w:rPr>
          <w:rFonts w:ascii="Arial" w:hAnsi="Arial"/>
          <w:sz w:val="20"/>
        </w:rPr>
        <w:t>This project is complete.</w:t>
      </w:r>
      <w:r>
        <w:rPr>
          <w:rFonts w:ascii="Arial" w:hAnsi="Arial"/>
          <w:sz w:val="20"/>
        </w:rPr>
        <w:t xml:space="preserve"> However, results have not been submitted to individual wine businesses involved in the project.</w:t>
      </w:r>
      <w:r w:rsidR="00F9460E">
        <w:rPr>
          <w:rFonts w:ascii="Arial" w:hAnsi="Arial"/>
          <w:sz w:val="20"/>
        </w:rPr>
        <w:t xml:space="preserve"> </w:t>
      </w:r>
    </w:p>
    <w:p w14:paraId="5E0C43C3" w14:textId="77777777" w:rsidR="007679C3" w:rsidRDefault="00FB6507" w:rsidP="00DA6E25">
      <w:pPr>
        <w:pStyle w:val="ListParagraph"/>
        <w:ind w:left="678"/>
        <w:rPr>
          <w:rFonts w:ascii="Arial" w:hAnsi="Arial"/>
          <w:sz w:val="20"/>
        </w:rPr>
      </w:pPr>
      <w:r>
        <w:rPr>
          <w:rFonts w:ascii="Arial" w:hAnsi="Arial"/>
          <w:sz w:val="20"/>
        </w:rPr>
        <w:t>24/2/</w:t>
      </w:r>
      <w:r w:rsidR="00F9460E">
        <w:rPr>
          <w:rFonts w:ascii="Arial" w:hAnsi="Arial"/>
          <w:sz w:val="20"/>
        </w:rPr>
        <w:t>22 - This has still not been addressed. Data needs to be customised for each winery.</w:t>
      </w:r>
    </w:p>
    <w:p w14:paraId="17907E83" w14:textId="77777777" w:rsidR="00506880" w:rsidRDefault="00FB6507" w:rsidP="00DA6E25">
      <w:pPr>
        <w:pStyle w:val="ListParagraph"/>
        <w:ind w:left="678"/>
        <w:rPr>
          <w:rFonts w:ascii="Arial" w:hAnsi="Arial"/>
          <w:sz w:val="20"/>
        </w:rPr>
      </w:pPr>
      <w:r>
        <w:rPr>
          <w:rFonts w:ascii="Arial" w:hAnsi="Arial"/>
          <w:sz w:val="20"/>
        </w:rPr>
        <w:t>19/</w:t>
      </w:r>
      <w:r w:rsidR="00506880">
        <w:rPr>
          <w:rFonts w:ascii="Arial" w:hAnsi="Arial"/>
          <w:sz w:val="20"/>
        </w:rPr>
        <w:t>5</w:t>
      </w:r>
      <w:r>
        <w:rPr>
          <w:rFonts w:ascii="Arial" w:hAnsi="Arial"/>
          <w:sz w:val="20"/>
        </w:rPr>
        <w:t>/</w:t>
      </w:r>
      <w:r w:rsidR="00506880">
        <w:rPr>
          <w:rFonts w:ascii="Arial" w:hAnsi="Arial"/>
          <w:sz w:val="20"/>
        </w:rPr>
        <w:t>22 – Dimi away for 3 months so this request is ongoing.</w:t>
      </w:r>
    </w:p>
    <w:p w14:paraId="1D5225EF" w14:textId="77777777" w:rsidR="00B06A76" w:rsidRDefault="00B06A76" w:rsidP="00DA6E25">
      <w:pPr>
        <w:pStyle w:val="ListParagraph"/>
        <w:ind w:left="678"/>
        <w:rPr>
          <w:rFonts w:ascii="Arial" w:hAnsi="Arial"/>
          <w:sz w:val="20"/>
        </w:rPr>
      </w:pPr>
      <w:r w:rsidRPr="00B06A76">
        <w:rPr>
          <w:rFonts w:ascii="Arial" w:hAnsi="Arial"/>
          <w:sz w:val="20"/>
        </w:rPr>
        <w:t>23/9/22</w:t>
      </w:r>
      <w:r>
        <w:rPr>
          <w:rFonts w:ascii="Arial" w:hAnsi="Arial"/>
          <w:sz w:val="20"/>
        </w:rPr>
        <w:t>- OL received information from Dimi. She requested updated contact information for participating in</w:t>
      </w:r>
      <w:r w:rsidR="00A71ACB">
        <w:rPr>
          <w:rFonts w:ascii="Arial" w:hAnsi="Arial"/>
          <w:sz w:val="20"/>
        </w:rPr>
        <w:t>dividuals so she can send them individual</w:t>
      </w:r>
      <w:r>
        <w:rPr>
          <w:rFonts w:ascii="Arial" w:hAnsi="Arial"/>
          <w:sz w:val="20"/>
        </w:rPr>
        <w:t xml:space="preserve"> information.</w:t>
      </w:r>
    </w:p>
    <w:p w14:paraId="5A02C40B" w14:textId="1261C241" w:rsidR="00AD20E7" w:rsidRDefault="00AD20E7" w:rsidP="00DA6E25">
      <w:pPr>
        <w:pStyle w:val="ListParagraph"/>
        <w:ind w:left="678"/>
        <w:rPr>
          <w:rFonts w:ascii="Arial" w:hAnsi="Arial"/>
          <w:sz w:val="20"/>
        </w:rPr>
      </w:pPr>
      <w:r>
        <w:rPr>
          <w:rFonts w:ascii="Arial" w:hAnsi="Arial"/>
          <w:sz w:val="20"/>
        </w:rPr>
        <w:t xml:space="preserve">28/11/22 – Some progress has been made with the dissemination of information but it is slow. Overall report sent to </w:t>
      </w:r>
      <w:proofErr w:type="spellStart"/>
      <w:r>
        <w:rPr>
          <w:rFonts w:ascii="Arial" w:hAnsi="Arial"/>
          <w:sz w:val="20"/>
        </w:rPr>
        <w:t>Ockert</w:t>
      </w:r>
      <w:proofErr w:type="spellEnd"/>
      <w:r>
        <w:rPr>
          <w:rFonts w:ascii="Arial" w:hAnsi="Arial"/>
          <w:sz w:val="20"/>
        </w:rPr>
        <w:t xml:space="preserve"> but individuals do not have their information as yet. Dimi has agreed to do it this week.</w:t>
      </w:r>
    </w:p>
    <w:p w14:paraId="44E14D5D" w14:textId="058C5D5E" w:rsidR="00AD20E7" w:rsidRPr="00AD20E7" w:rsidRDefault="00AD20E7" w:rsidP="00DA6E25">
      <w:pPr>
        <w:pStyle w:val="ListParagraph"/>
        <w:ind w:left="678"/>
        <w:rPr>
          <w:rFonts w:ascii="Arial" w:hAnsi="Arial"/>
          <w:b/>
          <w:color w:val="FF0000"/>
          <w:sz w:val="20"/>
        </w:rPr>
      </w:pPr>
      <w:r w:rsidRPr="00AD20E7">
        <w:rPr>
          <w:rFonts w:ascii="Arial" w:hAnsi="Arial"/>
          <w:b/>
          <w:color w:val="FF0000"/>
          <w:sz w:val="20"/>
        </w:rPr>
        <w:t>ACTION: Follow up to ensure this has happened.</w:t>
      </w:r>
    </w:p>
    <w:p w14:paraId="7385FA18" w14:textId="77777777" w:rsidR="00881FA9" w:rsidRPr="00506880" w:rsidRDefault="00881FA9" w:rsidP="00506880">
      <w:pPr>
        <w:rPr>
          <w:rFonts w:ascii="Arial" w:hAnsi="Arial"/>
          <w:b/>
          <w:color w:val="FF0000"/>
          <w:sz w:val="20"/>
        </w:rPr>
      </w:pPr>
    </w:p>
    <w:p w14:paraId="75D8545D" w14:textId="77777777" w:rsidR="007679C3" w:rsidRPr="001611DD" w:rsidRDefault="007679C3" w:rsidP="007679C3">
      <w:pPr>
        <w:pStyle w:val="ListParagraph"/>
        <w:numPr>
          <w:ilvl w:val="0"/>
          <w:numId w:val="1"/>
        </w:numPr>
        <w:rPr>
          <w:rFonts w:ascii="Arial" w:hAnsi="Arial"/>
          <w:b/>
          <w:sz w:val="20"/>
        </w:rPr>
      </w:pPr>
      <w:r w:rsidRPr="001611DD">
        <w:rPr>
          <w:rFonts w:ascii="Arial" w:hAnsi="Arial"/>
          <w:b/>
          <w:sz w:val="20"/>
        </w:rPr>
        <w:t>Irrigation Optimisation Project</w:t>
      </w:r>
      <w:r w:rsidR="00572BC8">
        <w:rPr>
          <w:rFonts w:ascii="Arial" w:hAnsi="Arial"/>
          <w:b/>
          <w:sz w:val="20"/>
        </w:rPr>
        <w:t xml:space="preserve"> (Proximal Sensing Thermography)</w:t>
      </w:r>
    </w:p>
    <w:p w14:paraId="0729787D" w14:textId="77777777" w:rsidR="00AC7423" w:rsidRDefault="00881FA9" w:rsidP="00736893">
      <w:pPr>
        <w:pStyle w:val="ListParagraph"/>
        <w:ind w:left="678"/>
        <w:rPr>
          <w:rFonts w:ascii="Arial" w:hAnsi="Arial"/>
          <w:sz w:val="20"/>
        </w:rPr>
      </w:pPr>
      <w:r w:rsidRPr="00881FA9">
        <w:rPr>
          <w:rFonts w:ascii="Arial" w:hAnsi="Arial"/>
          <w:sz w:val="20"/>
        </w:rPr>
        <w:t xml:space="preserve">Project nearing </w:t>
      </w:r>
      <w:r>
        <w:rPr>
          <w:rFonts w:ascii="Arial" w:hAnsi="Arial"/>
          <w:sz w:val="20"/>
        </w:rPr>
        <w:t>completion with the commercialisation of thermographic towers through Athena. No furth</w:t>
      </w:r>
      <w:r w:rsidR="0051422C">
        <w:rPr>
          <w:rFonts w:ascii="Arial" w:hAnsi="Arial"/>
          <w:sz w:val="20"/>
        </w:rPr>
        <w:t xml:space="preserve">er funding being provided by CV. Going forward, </w:t>
      </w:r>
      <w:r w:rsidR="00AC7423">
        <w:rPr>
          <w:rFonts w:ascii="Arial" w:hAnsi="Arial"/>
          <w:sz w:val="20"/>
        </w:rPr>
        <w:t>further extension</w:t>
      </w:r>
      <w:r w:rsidR="0051422C">
        <w:rPr>
          <w:rFonts w:ascii="Arial" w:hAnsi="Arial"/>
          <w:sz w:val="20"/>
        </w:rPr>
        <w:t xml:space="preserve"> of this technology </w:t>
      </w:r>
      <w:r w:rsidR="00E120C2">
        <w:rPr>
          <w:rFonts w:ascii="Arial" w:hAnsi="Arial"/>
          <w:sz w:val="20"/>
        </w:rPr>
        <w:t xml:space="preserve">in the region </w:t>
      </w:r>
      <w:r w:rsidR="0051422C">
        <w:rPr>
          <w:rFonts w:ascii="Arial" w:hAnsi="Arial"/>
          <w:sz w:val="20"/>
        </w:rPr>
        <w:t xml:space="preserve">will be linked to the berry shrivel project providing ARC funding is allocated – see below. </w:t>
      </w:r>
    </w:p>
    <w:p w14:paraId="5CFFFAE5" w14:textId="77777777" w:rsidR="0051422C" w:rsidRDefault="0051422C" w:rsidP="00736893">
      <w:pPr>
        <w:pStyle w:val="ListParagraph"/>
        <w:ind w:left="678"/>
        <w:rPr>
          <w:rFonts w:ascii="Arial" w:hAnsi="Arial"/>
          <w:sz w:val="20"/>
        </w:rPr>
      </w:pPr>
      <w:r>
        <w:rPr>
          <w:rFonts w:ascii="Arial" w:hAnsi="Arial"/>
          <w:sz w:val="20"/>
        </w:rPr>
        <w:t xml:space="preserve">Through the P250 grants program, CV </w:t>
      </w:r>
      <w:r w:rsidR="00E120C2">
        <w:rPr>
          <w:rFonts w:ascii="Arial" w:hAnsi="Arial"/>
          <w:sz w:val="20"/>
        </w:rPr>
        <w:t xml:space="preserve">has actioned the purchase </w:t>
      </w:r>
      <w:r>
        <w:rPr>
          <w:rFonts w:ascii="Arial" w:hAnsi="Arial"/>
          <w:sz w:val="20"/>
        </w:rPr>
        <w:t xml:space="preserve">of up to </w:t>
      </w:r>
      <w:r w:rsidR="00634991">
        <w:rPr>
          <w:rFonts w:ascii="Arial" w:hAnsi="Arial"/>
          <w:sz w:val="20"/>
        </w:rPr>
        <w:t>15</w:t>
      </w:r>
      <w:r>
        <w:rPr>
          <w:rFonts w:ascii="Arial" w:hAnsi="Arial"/>
          <w:sz w:val="20"/>
        </w:rPr>
        <w:t xml:space="preserve"> towers for member growers</w:t>
      </w:r>
      <w:r w:rsidR="00E120C2">
        <w:rPr>
          <w:rFonts w:ascii="Arial" w:hAnsi="Arial"/>
          <w:sz w:val="20"/>
        </w:rPr>
        <w:t xml:space="preserve"> ($20,000)</w:t>
      </w:r>
      <w:r>
        <w:rPr>
          <w:rFonts w:ascii="Arial" w:hAnsi="Arial"/>
          <w:sz w:val="20"/>
        </w:rPr>
        <w:t xml:space="preserve">. These towers </w:t>
      </w:r>
      <w:r w:rsidR="00E120C2">
        <w:rPr>
          <w:rFonts w:ascii="Arial" w:hAnsi="Arial"/>
          <w:sz w:val="20"/>
        </w:rPr>
        <w:t>have</w:t>
      </w:r>
      <w:r>
        <w:rPr>
          <w:rFonts w:ascii="Arial" w:hAnsi="Arial"/>
          <w:sz w:val="20"/>
        </w:rPr>
        <w:t xml:space="preserve"> come with a dashboard that growers can access</w:t>
      </w:r>
      <w:r w:rsidR="00E120C2">
        <w:rPr>
          <w:rFonts w:ascii="Arial" w:hAnsi="Arial"/>
          <w:sz w:val="20"/>
        </w:rPr>
        <w:t xml:space="preserve"> and weekly community Zoom chats</w:t>
      </w:r>
      <w:r>
        <w:rPr>
          <w:rFonts w:ascii="Arial" w:hAnsi="Arial"/>
          <w:sz w:val="20"/>
        </w:rPr>
        <w:t>. Adoption of this technology is the key o</w:t>
      </w:r>
      <w:r w:rsidR="00876CAC">
        <w:rPr>
          <w:rFonts w:ascii="Arial" w:hAnsi="Arial"/>
          <w:sz w:val="20"/>
        </w:rPr>
        <w:t>utcome from all the work conducted</w:t>
      </w:r>
      <w:r>
        <w:rPr>
          <w:rFonts w:ascii="Arial" w:hAnsi="Arial"/>
          <w:sz w:val="20"/>
        </w:rPr>
        <w:t xml:space="preserve"> in this project</w:t>
      </w:r>
      <w:r w:rsidR="00AC7423">
        <w:rPr>
          <w:rFonts w:ascii="Arial" w:hAnsi="Arial"/>
          <w:sz w:val="20"/>
        </w:rPr>
        <w:t xml:space="preserve"> and provides Coonawarra Vignerons a further example of accountability in terms of responsible use of the regions’ water resource. </w:t>
      </w:r>
    </w:p>
    <w:p w14:paraId="634918D4" w14:textId="77777777" w:rsidR="00F9460E" w:rsidRDefault="00FB6507" w:rsidP="00736893">
      <w:pPr>
        <w:pStyle w:val="ListParagraph"/>
        <w:ind w:left="678"/>
        <w:rPr>
          <w:rFonts w:ascii="Arial" w:hAnsi="Arial"/>
          <w:sz w:val="20"/>
        </w:rPr>
      </w:pPr>
      <w:r>
        <w:rPr>
          <w:rFonts w:ascii="Arial" w:hAnsi="Arial"/>
          <w:sz w:val="20"/>
        </w:rPr>
        <w:t>24/2/</w:t>
      </w:r>
      <w:r w:rsidR="00F9460E">
        <w:rPr>
          <w:rFonts w:ascii="Arial" w:hAnsi="Arial"/>
          <w:sz w:val="20"/>
        </w:rPr>
        <w:t xml:space="preserve">22 – The P250 grant application was successful and all 15 sensors have been purchased and are now installed in </w:t>
      </w:r>
      <w:r w:rsidR="002C2E3A">
        <w:rPr>
          <w:rFonts w:ascii="Arial" w:hAnsi="Arial"/>
          <w:sz w:val="20"/>
        </w:rPr>
        <w:t xml:space="preserve">15 </w:t>
      </w:r>
      <w:r w:rsidR="00F9460E">
        <w:rPr>
          <w:rFonts w:ascii="Arial" w:hAnsi="Arial"/>
          <w:sz w:val="20"/>
        </w:rPr>
        <w:t>CV member vineyards. Weekly half hour Zoom sessions are providing participants with a platform to discuss results and gain valuable in</w:t>
      </w:r>
      <w:r w:rsidR="00F65B28">
        <w:rPr>
          <w:rFonts w:ascii="Arial" w:hAnsi="Arial"/>
          <w:sz w:val="20"/>
        </w:rPr>
        <w:t>sight</w:t>
      </w:r>
      <w:r w:rsidR="00F9460E">
        <w:rPr>
          <w:rFonts w:ascii="Arial" w:hAnsi="Arial"/>
          <w:sz w:val="20"/>
        </w:rPr>
        <w:t xml:space="preserve"> in to the</w:t>
      </w:r>
      <w:r w:rsidR="00F65B28">
        <w:rPr>
          <w:rFonts w:ascii="Arial" w:hAnsi="Arial"/>
          <w:sz w:val="20"/>
        </w:rPr>
        <w:t xml:space="preserve"> workings of the sensors and the plant water status of vines and what it all means in relation to vine water requirements.</w:t>
      </w:r>
      <w:r w:rsidR="00F9460E">
        <w:rPr>
          <w:rFonts w:ascii="Arial" w:hAnsi="Arial"/>
          <w:sz w:val="20"/>
        </w:rPr>
        <w:t xml:space="preserve"> </w:t>
      </w:r>
    </w:p>
    <w:p w14:paraId="064A5D9A" w14:textId="77777777" w:rsidR="00506880" w:rsidRDefault="00FB6507" w:rsidP="00736893">
      <w:pPr>
        <w:pStyle w:val="ListParagraph"/>
        <w:ind w:left="678"/>
        <w:rPr>
          <w:rFonts w:ascii="Arial" w:hAnsi="Arial"/>
          <w:sz w:val="20"/>
        </w:rPr>
      </w:pPr>
      <w:r>
        <w:rPr>
          <w:rFonts w:ascii="Arial" w:hAnsi="Arial"/>
          <w:sz w:val="20"/>
        </w:rPr>
        <w:t>19/5/</w:t>
      </w:r>
      <w:r w:rsidR="00506880">
        <w:rPr>
          <w:rFonts w:ascii="Arial" w:hAnsi="Arial"/>
          <w:sz w:val="20"/>
        </w:rPr>
        <w:t xml:space="preserve">22 – Overall positive response to the information being provided by the sensors. Jay </w:t>
      </w:r>
      <w:proofErr w:type="spellStart"/>
      <w:r w:rsidR="00506880">
        <w:rPr>
          <w:rFonts w:ascii="Arial" w:hAnsi="Arial"/>
          <w:sz w:val="20"/>
        </w:rPr>
        <w:t>Holata</w:t>
      </w:r>
      <w:proofErr w:type="spellEnd"/>
      <w:r w:rsidR="00506880">
        <w:rPr>
          <w:rFonts w:ascii="Arial" w:hAnsi="Arial"/>
          <w:sz w:val="20"/>
        </w:rPr>
        <w:t xml:space="preserve"> has been actively ringing </w:t>
      </w:r>
      <w:r w:rsidR="009F0FFE">
        <w:rPr>
          <w:rFonts w:ascii="Arial" w:hAnsi="Arial"/>
          <w:sz w:val="20"/>
        </w:rPr>
        <w:t>participating VOC members</w:t>
      </w:r>
      <w:r w:rsidR="00506880">
        <w:rPr>
          <w:rFonts w:ascii="Arial" w:hAnsi="Arial"/>
          <w:sz w:val="20"/>
        </w:rPr>
        <w:t xml:space="preserve"> to </w:t>
      </w:r>
      <w:r w:rsidR="00855540">
        <w:rPr>
          <w:rFonts w:ascii="Arial" w:hAnsi="Arial"/>
          <w:sz w:val="20"/>
        </w:rPr>
        <w:t>gain feedback</w:t>
      </w:r>
      <w:r w:rsidR="00506880">
        <w:rPr>
          <w:rFonts w:ascii="Arial" w:hAnsi="Arial"/>
          <w:sz w:val="20"/>
        </w:rPr>
        <w:t xml:space="preserve"> on the sensors. </w:t>
      </w:r>
    </w:p>
    <w:p w14:paraId="6DF59597" w14:textId="77777777" w:rsidR="00B06A76" w:rsidRPr="00AD20E7" w:rsidRDefault="00FB6507" w:rsidP="00B06A76">
      <w:pPr>
        <w:pStyle w:val="ListParagraph"/>
        <w:ind w:left="678"/>
        <w:rPr>
          <w:rFonts w:ascii="Arial" w:hAnsi="Arial"/>
          <w:sz w:val="20"/>
        </w:rPr>
      </w:pPr>
      <w:r>
        <w:rPr>
          <w:rFonts w:ascii="Arial" w:hAnsi="Arial"/>
          <w:sz w:val="20"/>
        </w:rPr>
        <w:t>23/9/</w:t>
      </w:r>
      <w:r w:rsidR="00B06A76">
        <w:rPr>
          <w:rFonts w:ascii="Arial" w:hAnsi="Arial"/>
          <w:sz w:val="20"/>
        </w:rPr>
        <w:t>22 – Project complete, report submitted and all grant money paid. The field day with Agriculture minister in attendance did not eventuate. The minister may still be invited in region. Second generation sensors will be available within next 2 weeks. Of the 15 participants in the initial sensor roll out</w:t>
      </w:r>
      <w:r w:rsidR="00A71ACB">
        <w:rPr>
          <w:rFonts w:ascii="Arial" w:hAnsi="Arial"/>
          <w:sz w:val="20"/>
        </w:rPr>
        <w:t>, 8 will continue, leaving 7</w:t>
      </w:r>
      <w:r w:rsidR="00B06A76">
        <w:rPr>
          <w:rFonts w:ascii="Arial" w:hAnsi="Arial"/>
          <w:sz w:val="20"/>
        </w:rPr>
        <w:t xml:space="preserve"> </w:t>
      </w:r>
      <w:r w:rsidR="00B06A76" w:rsidRPr="00AD20E7">
        <w:rPr>
          <w:rFonts w:ascii="Arial" w:hAnsi="Arial"/>
          <w:sz w:val="20"/>
        </w:rPr>
        <w:t>sen</w:t>
      </w:r>
      <w:r w:rsidR="00F515C6" w:rsidRPr="00AD20E7">
        <w:rPr>
          <w:rFonts w:ascii="Arial" w:hAnsi="Arial"/>
          <w:sz w:val="20"/>
        </w:rPr>
        <w:t>sors available for</w:t>
      </w:r>
      <w:r w:rsidR="00B06A76" w:rsidRPr="00AD20E7">
        <w:rPr>
          <w:rFonts w:ascii="Arial" w:hAnsi="Arial"/>
          <w:sz w:val="20"/>
        </w:rPr>
        <w:t xml:space="preserve"> other </w:t>
      </w:r>
      <w:r w:rsidR="00F515C6" w:rsidRPr="00AD20E7">
        <w:rPr>
          <w:rFonts w:ascii="Arial" w:hAnsi="Arial"/>
          <w:sz w:val="20"/>
        </w:rPr>
        <w:t xml:space="preserve">interested </w:t>
      </w:r>
      <w:r w:rsidR="00B06A76" w:rsidRPr="00AD20E7">
        <w:rPr>
          <w:rFonts w:ascii="Arial" w:hAnsi="Arial"/>
          <w:sz w:val="20"/>
        </w:rPr>
        <w:t>users.</w:t>
      </w:r>
    </w:p>
    <w:p w14:paraId="0178A7FD" w14:textId="77777777" w:rsidR="00B06A76" w:rsidRPr="00AD20E7" w:rsidRDefault="00B06A76" w:rsidP="00B06A76">
      <w:pPr>
        <w:pStyle w:val="ListParagraph"/>
        <w:ind w:left="678"/>
        <w:rPr>
          <w:rFonts w:ascii="Arial" w:hAnsi="Arial"/>
          <w:sz w:val="20"/>
        </w:rPr>
      </w:pPr>
      <w:r w:rsidRPr="00AD20E7">
        <w:rPr>
          <w:rFonts w:ascii="Arial" w:hAnsi="Arial"/>
          <w:sz w:val="20"/>
        </w:rPr>
        <w:t xml:space="preserve">ACTION: </w:t>
      </w:r>
      <w:r w:rsidR="00F515C6" w:rsidRPr="00AD20E7">
        <w:rPr>
          <w:rFonts w:ascii="Arial" w:hAnsi="Arial"/>
          <w:sz w:val="20"/>
        </w:rPr>
        <w:t xml:space="preserve">OL to advise members of </w:t>
      </w:r>
      <w:r w:rsidR="00A71ACB" w:rsidRPr="00AD20E7">
        <w:rPr>
          <w:rFonts w:ascii="Arial" w:hAnsi="Arial"/>
          <w:sz w:val="20"/>
        </w:rPr>
        <w:t xml:space="preserve">these 7 </w:t>
      </w:r>
      <w:r w:rsidR="00F515C6" w:rsidRPr="00AD20E7">
        <w:rPr>
          <w:rFonts w:ascii="Arial" w:hAnsi="Arial"/>
          <w:sz w:val="20"/>
        </w:rPr>
        <w:t xml:space="preserve">sensors available for installation.  </w:t>
      </w:r>
    </w:p>
    <w:p w14:paraId="0CD13834" w14:textId="777FB39E" w:rsidR="00B06A76" w:rsidRDefault="00AD20E7" w:rsidP="00F65B28">
      <w:pPr>
        <w:pStyle w:val="ListParagraph"/>
        <w:ind w:left="678"/>
        <w:rPr>
          <w:rFonts w:ascii="Arial" w:hAnsi="Arial"/>
          <w:sz w:val="20"/>
        </w:rPr>
      </w:pPr>
      <w:r w:rsidRPr="00AD20E7">
        <w:rPr>
          <w:rFonts w:ascii="Arial" w:hAnsi="Arial"/>
          <w:sz w:val="20"/>
        </w:rPr>
        <w:t>28/11/22</w:t>
      </w:r>
      <w:r>
        <w:rPr>
          <w:rFonts w:ascii="Arial" w:hAnsi="Arial"/>
          <w:sz w:val="20"/>
        </w:rPr>
        <w:t xml:space="preserve"> – The </w:t>
      </w:r>
      <w:r w:rsidR="003833E4">
        <w:rPr>
          <w:rFonts w:ascii="Arial" w:hAnsi="Arial"/>
          <w:sz w:val="20"/>
        </w:rPr>
        <w:t xml:space="preserve">7 </w:t>
      </w:r>
      <w:r>
        <w:rPr>
          <w:rFonts w:ascii="Arial" w:hAnsi="Arial"/>
          <w:sz w:val="20"/>
        </w:rPr>
        <w:t xml:space="preserve">sensors </w:t>
      </w:r>
      <w:r w:rsidR="003833E4">
        <w:rPr>
          <w:rFonts w:ascii="Arial" w:hAnsi="Arial"/>
          <w:sz w:val="20"/>
        </w:rPr>
        <w:t xml:space="preserve">mentioned above </w:t>
      </w:r>
      <w:r>
        <w:rPr>
          <w:rFonts w:ascii="Arial" w:hAnsi="Arial"/>
          <w:sz w:val="20"/>
        </w:rPr>
        <w:t xml:space="preserve">have been </w:t>
      </w:r>
      <w:r w:rsidR="003833E4">
        <w:rPr>
          <w:rFonts w:ascii="Arial" w:hAnsi="Arial"/>
          <w:sz w:val="20"/>
        </w:rPr>
        <w:t>re-</w:t>
      </w:r>
      <w:r>
        <w:rPr>
          <w:rFonts w:ascii="Arial" w:hAnsi="Arial"/>
          <w:sz w:val="20"/>
        </w:rPr>
        <w:t>distributed to interested members. The new prototype has been distributed for installation. Jay is providing Wednesday zoom sessions for users to discuss issues/problems/results.</w:t>
      </w:r>
    </w:p>
    <w:p w14:paraId="0F41FD43" w14:textId="790713B2" w:rsidR="00AD20E7" w:rsidRDefault="00AD20E7" w:rsidP="00F65B28">
      <w:pPr>
        <w:pStyle w:val="ListParagraph"/>
        <w:ind w:left="678"/>
        <w:rPr>
          <w:rFonts w:ascii="Arial" w:hAnsi="Arial"/>
          <w:sz w:val="20"/>
        </w:rPr>
      </w:pPr>
      <w:r>
        <w:rPr>
          <w:rFonts w:ascii="Arial" w:hAnsi="Arial"/>
          <w:sz w:val="20"/>
        </w:rPr>
        <w:t>This has been a very successful project which has culminated in commercialisation of a product which can be used in the field.</w:t>
      </w:r>
    </w:p>
    <w:p w14:paraId="496E6214" w14:textId="54B3D5D4" w:rsidR="00AD20E7" w:rsidRDefault="00AD20E7" w:rsidP="00F65B28">
      <w:pPr>
        <w:pStyle w:val="ListParagraph"/>
        <w:ind w:left="678"/>
        <w:rPr>
          <w:rFonts w:ascii="Arial" w:hAnsi="Arial"/>
          <w:b/>
          <w:color w:val="FF0000"/>
          <w:sz w:val="20"/>
        </w:rPr>
      </w:pPr>
      <w:r w:rsidRPr="00AD20E7">
        <w:rPr>
          <w:rFonts w:ascii="Arial" w:hAnsi="Arial"/>
          <w:b/>
          <w:color w:val="FF0000"/>
          <w:sz w:val="20"/>
        </w:rPr>
        <w:t xml:space="preserve">ACTION: OLR to answer the final </w:t>
      </w:r>
      <w:r w:rsidR="00C0714F">
        <w:rPr>
          <w:rFonts w:ascii="Arial" w:hAnsi="Arial"/>
          <w:b/>
          <w:color w:val="FF0000"/>
          <w:sz w:val="20"/>
        </w:rPr>
        <w:t>questions relating to the P250 grant requirements. Hans to check</w:t>
      </w:r>
      <w:r w:rsidRPr="00AD20E7">
        <w:rPr>
          <w:rFonts w:ascii="Arial" w:hAnsi="Arial"/>
          <w:b/>
          <w:color w:val="FF0000"/>
          <w:sz w:val="20"/>
        </w:rPr>
        <w:t>.</w:t>
      </w:r>
    </w:p>
    <w:p w14:paraId="45648379" w14:textId="00F48C4F" w:rsidR="00AD20E7" w:rsidRPr="00AD20E7" w:rsidRDefault="00AD20E7" w:rsidP="00F65B28">
      <w:pPr>
        <w:pStyle w:val="ListParagraph"/>
        <w:ind w:left="678"/>
        <w:rPr>
          <w:rFonts w:ascii="Arial" w:hAnsi="Arial"/>
          <w:b/>
          <w:color w:val="FF0000"/>
          <w:sz w:val="20"/>
        </w:rPr>
      </w:pPr>
      <w:r>
        <w:rPr>
          <w:rFonts w:ascii="Arial" w:hAnsi="Arial"/>
          <w:b/>
          <w:color w:val="FF0000"/>
          <w:sz w:val="20"/>
        </w:rPr>
        <w:t>Once this is approved the project will be closed off.</w:t>
      </w:r>
    </w:p>
    <w:p w14:paraId="5165EB92" w14:textId="77777777" w:rsidR="00736893" w:rsidRPr="00F65B28" w:rsidRDefault="00C93DD0" w:rsidP="00F65B28">
      <w:pPr>
        <w:rPr>
          <w:rFonts w:ascii="Arial" w:hAnsi="Arial"/>
          <w:sz w:val="20"/>
        </w:rPr>
      </w:pPr>
      <w:r w:rsidRPr="00F65B28">
        <w:rPr>
          <w:rFonts w:ascii="Arial" w:hAnsi="Arial"/>
          <w:b/>
          <w:sz w:val="20"/>
        </w:rPr>
        <w:t xml:space="preserve">      </w:t>
      </w:r>
    </w:p>
    <w:p w14:paraId="4E0B2CB9" w14:textId="77777777" w:rsidR="00736893" w:rsidRPr="001611DD" w:rsidRDefault="00736893" w:rsidP="00736893">
      <w:pPr>
        <w:pStyle w:val="ListParagraph"/>
        <w:numPr>
          <w:ilvl w:val="0"/>
          <w:numId w:val="1"/>
        </w:numPr>
        <w:rPr>
          <w:rFonts w:ascii="Arial" w:hAnsi="Arial"/>
          <w:b/>
          <w:color w:val="000000"/>
          <w:sz w:val="20"/>
        </w:rPr>
      </w:pPr>
      <w:r w:rsidRPr="001611DD">
        <w:rPr>
          <w:rFonts w:ascii="Arial" w:hAnsi="Arial"/>
          <w:b/>
          <w:sz w:val="20"/>
        </w:rPr>
        <w:t>Berry Shrivel Project</w:t>
      </w:r>
    </w:p>
    <w:p w14:paraId="1DBF8DED" w14:textId="77777777" w:rsidR="0051422C" w:rsidRPr="0094713D" w:rsidRDefault="0051422C" w:rsidP="0094713D">
      <w:pPr>
        <w:pStyle w:val="ListParagraph"/>
        <w:ind w:left="678"/>
        <w:rPr>
          <w:rFonts w:ascii="Arial" w:hAnsi="Arial"/>
          <w:sz w:val="20"/>
        </w:rPr>
      </w:pPr>
      <w:r>
        <w:rPr>
          <w:rFonts w:ascii="Arial" w:hAnsi="Arial"/>
          <w:sz w:val="20"/>
        </w:rPr>
        <w:t>All ARC projects need further funding after June 2022. Applications for this funding have been submitted and this project is in a holding pattern until these funds are approved. To further the project,</w:t>
      </w:r>
      <w:r w:rsidRPr="0094713D">
        <w:rPr>
          <w:rFonts w:ascii="Arial" w:hAnsi="Arial"/>
          <w:sz w:val="20"/>
        </w:rPr>
        <w:t xml:space="preserve"> $15,000 </w:t>
      </w:r>
      <w:r w:rsidR="00AC7423">
        <w:rPr>
          <w:rFonts w:ascii="Arial" w:hAnsi="Arial"/>
          <w:sz w:val="20"/>
        </w:rPr>
        <w:t xml:space="preserve">CV funding </w:t>
      </w:r>
      <w:r w:rsidRPr="0094713D">
        <w:rPr>
          <w:rFonts w:ascii="Arial" w:hAnsi="Arial"/>
          <w:sz w:val="20"/>
        </w:rPr>
        <w:t xml:space="preserve">over </w:t>
      </w:r>
      <w:r w:rsidR="00144B6E">
        <w:rPr>
          <w:rFonts w:ascii="Arial" w:hAnsi="Arial"/>
          <w:sz w:val="20"/>
        </w:rPr>
        <w:t>5</w:t>
      </w:r>
      <w:r w:rsidRPr="0094713D">
        <w:rPr>
          <w:rFonts w:ascii="Arial" w:hAnsi="Arial"/>
          <w:sz w:val="20"/>
        </w:rPr>
        <w:t xml:space="preserve"> years</w:t>
      </w:r>
      <w:r w:rsidR="00F515C6">
        <w:rPr>
          <w:rFonts w:ascii="Arial" w:hAnsi="Arial"/>
          <w:sz w:val="20"/>
        </w:rPr>
        <w:t xml:space="preserve"> is </w:t>
      </w:r>
      <w:r w:rsidR="00AC7423">
        <w:rPr>
          <w:rFonts w:ascii="Arial" w:hAnsi="Arial"/>
          <w:sz w:val="20"/>
        </w:rPr>
        <w:t>required to fund a PhD student for 4 years</w:t>
      </w:r>
      <w:r w:rsidRPr="0094713D">
        <w:rPr>
          <w:rFonts w:ascii="Arial" w:hAnsi="Arial"/>
          <w:sz w:val="20"/>
        </w:rPr>
        <w:t xml:space="preserve">. Assuming ARC funding is approved, this money is to be used to purchase </w:t>
      </w:r>
      <w:r w:rsidR="00AC7423">
        <w:rPr>
          <w:rFonts w:ascii="Arial" w:hAnsi="Arial"/>
          <w:sz w:val="20"/>
        </w:rPr>
        <w:t xml:space="preserve">ATHENA </w:t>
      </w:r>
      <w:proofErr w:type="spellStart"/>
      <w:r w:rsidR="00AC7423">
        <w:rPr>
          <w:rFonts w:ascii="Arial" w:hAnsi="Arial"/>
          <w:sz w:val="20"/>
        </w:rPr>
        <w:t>TranspIR</w:t>
      </w:r>
      <w:proofErr w:type="spellEnd"/>
      <w:r w:rsidR="00AC7423">
        <w:rPr>
          <w:rFonts w:ascii="Arial" w:hAnsi="Arial"/>
          <w:sz w:val="20"/>
        </w:rPr>
        <w:t xml:space="preserve"> </w:t>
      </w:r>
      <w:r w:rsidRPr="0094713D">
        <w:rPr>
          <w:rFonts w:ascii="Arial" w:hAnsi="Arial"/>
          <w:sz w:val="20"/>
        </w:rPr>
        <w:t>towers for the three sites in Coonawarra. A tangible outcome relating water deficit information to ethanol levels in berries to predict if berry shrivel will occur.</w:t>
      </w:r>
    </w:p>
    <w:p w14:paraId="58B472F8" w14:textId="77777777" w:rsidR="0051422C" w:rsidRDefault="00F65B28" w:rsidP="00736893">
      <w:pPr>
        <w:pStyle w:val="ListParagraph"/>
        <w:ind w:left="678"/>
        <w:rPr>
          <w:rFonts w:ascii="Arial" w:hAnsi="Arial"/>
          <w:sz w:val="20"/>
        </w:rPr>
      </w:pPr>
      <w:r>
        <w:rPr>
          <w:rFonts w:ascii="Arial" w:hAnsi="Arial"/>
          <w:sz w:val="20"/>
        </w:rPr>
        <w:t xml:space="preserve">Steve </w:t>
      </w:r>
      <w:proofErr w:type="spellStart"/>
      <w:r w:rsidR="002C2E3A">
        <w:rPr>
          <w:rFonts w:ascii="Arial" w:hAnsi="Arial"/>
          <w:sz w:val="20"/>
        </w:rPr>
        <w:t>Tierman</w:t>
      </w:r>
      <w:proofErr w:type="spellEnd"/>
      <w:r w:rsidR="002C2E3A">
        <w:rPr>
          <w:rFonts w:ascii="Arial" w:hAnsi="Arial"/>
          <w:sz w:val="20"/>
        </w:rPr>
        <w:t xml:space="preserve"> </w:t>
      </w:r>
      <w:r w:rsidR="00AC7423">
        <w:rPr>
          <w:rFonts w:ascii="Arial" w:hAnsi="Arial"/>
          <w:sz w:val="20"/>
        </w:rPr>
        <w:t>was able to</w:t>
      </w:r>
      <w:r w:rsidR="002C2E3A">
        <w:rPr>
          <w:rFonts w:ascii="Arial" w:hAnsi="Arial"/>
          <w:sz w:val="20"/>
        </w:rPr>
        <w:t xml:space="preserve"> collect </w:t>
      </w:r>
      <w:r w:rsidR="00AC7423">
        <w:rPr>
          <w:rFonts w:ascii="Arial" w:hAnsi="Arial"/>
          <w:sz w:val="20"/>
        </w:rPr>
        <w:t xml:space="preserve">2022 </w:t>
      </w:r>
      <w:r w:rsidR="002C2E3A">
        <w:rPr>
          <w:rFonts w:ascii="Arial" w:hAnsi="Arial"/>
          <w:sz w:val="20"/>
        </w:rPr>
        <w:t xml:space="preserve">samples. </w:t>
      </w:r>
      <w:r w:rsidR="00AC7423">
        <w:rPr>
          <w:rFonts w:ascii="Arial" w:hAnsi="Arial"/>
          <w:sz w:val="20"/>
        </w:rPr>
        <w:t>C</w:t>
      </w:r>
      <w:r w:rsidR="00F1612B">
        <w:rPr>
          <w:rFonts w:ascii="Arial" w:hAnsi="Arial"/>
          <w:sz w:val="20"/>
        </w:rPr>
        <w:t>ontinuous record</w:t>
      </w:r>
      <w:r w:rsidR="00AC7423">
        <w:rPr>
          <w:rFonts w:ascii="Arial" w:hAnsi="Arial"/>
          <w:sz w:val="20"/>
        </w:rPr>
        <w:t xml:space="preserve"> of samples has been maintained</w:t>
      </w:r>
      <w:r w:rsidR="00F1612B">
        <w:rPr>
          <w:rFonts w:ascii="Arial" w:hAnsi="Arial"/>
          <w:sz w:val="20"/>
        </w:rPr>
        <w:t xml:space="preserve"> over the past four years. ARC funding will be announced in May</w:t>
      </w:r>
      <w:r w:rsidR="00CB5392">
        <w:rPr>
          <w:rFonts w:ascii="Arial" w:hAnsi="Arial"/>
          <w:sz w:val="20"/>
        </w:rPr>
        <w:t>/June 2022</w:t>
      </w:r>
      <w:r w:rsidR="00F1612B">
        <w:rPr>
          <w:rFonts w:ascii="Arial" w:hAnsi="Arial"/>
          <w:sz w:val="20"/>
        </w:rPr>
        <w:t xml:space="preserve"> – if successful the project will proceed in 2023. </w:t>
      </w:r>
    </w:p>
    <w:p w14:paraId="1DAB84F0" w14:textId="77777777" w:rsidR="009F0FFE" w:rsidRDefault="00FB6507" w:rsidP="00736893">
      <w:pPr>
        <w:pStyle w:val="ListParagraph"/>
        <w:ind w:left="678"/>
        <w:rPr>
          <w:rFonts w:ascii="Arial" w:hAnsi="Arial"/>
          <w:sz w:val="20"/>
        </w:rPr>
      </w:pPr>
      <w:r>
        <w:rPr>
          <w:rFonts w:ascii="Arial" w:hAnsi="Arial"/>
          <w:sz w:val="20"/>
        </w:rPr>
        <w:t>19/5/</w:t>
      </w:r>
      <w:r w:rsidR="009F0FFE">
        <w:rPr>
          <w:rFonts w:ascii="Arial" w:hAnsi="Arial"/>
          <w:sz w:val="20"/>
        </w:rPr>
        <w:t>22 – Awaiting ARC funding announcement. If successful, this work will be the core focus for the VOC for the next 4 years.</w:t>
      </w:r>
    </w:p>
    <w:p w14:paraId="5817B3CB" w14:textId="77777777" w:rsidR="00F515C6" w:rsidRDefault="00FB6507" w:rsidP="00736893">
      <w:pPr>
        <w:pStyle w:val="ListParagraph"/>
        <w:ind w:left="678"/>
        <w:rPr>
          <w:rFonts w:ascii="Arial" w:hAnsi="Arial"/>
          <w:sz w:val="20"/>
        </w:rPr>
      </w:pPr>
      <w:r>
        <w:rPr>
          <w:rFonts w:ascii="Arial" w:hAnsi="Arial"/>
          <w:sz w:val="20"/>
        </w:rPr>
        <w:t>23/9/</w:t>
      </w:r>
      <w:r w:rsidR="00F515C6">
        <w:rPr>
          <w:rFonts w:ascii="Arial" w:hAnsi="Arial"/>
          <w:sz w:val="20"/>
        </w:rPr>
        <w:t xml:space="preserve">22 – ARC funding for this project was unsuccessful. Berry shrivel is still seen as a priority research area in Coonawarra </w:t>
      </w:r>
      <w:r w:rsidR="000F283E">
        <w:rPr>
          <w:rFonts w:ascii="Arial" w:hAnsi="Arial"/>
          <w:sz w:val="20"/>
        </w:rPr>
        <w:t>-</w:t>
      </w:r>
      <w:r w:rsidR="00F515C6">
        <w:rPr>
          <w:rFonts w:ascii="Arial" w:hAnsi="Arial"/>
          <w:sz w:val="20"/>
        </w:rPr>
        <w:t xml:space="preserve"> CV have i</w:t>
      </w:r>
      <w:r w:rsidR="000F283E">
        <w:rPr>
          <w:rFonts w:ascii="Arial" w:hAnsi="Arial"/>
          <w:sz w:val="20"/>
        </w:rPr>
        <w:t xml:space="preserve">nvested $15,000 in the project. </w:t>
      </w:r>
      <w:r w:rsidR="00F515C6">
        <w:rPr>
          <w:rFonts w:ascii="Arial" w:hAnsi="Arial"/>
          <w:sz w:val="20"/>
        </w:rPr>
        <w:t>But, without grant funding to employ PhD students to continue the work, the project will not proceed.</w:t>
      </w:r>
      <w:r w:rsidR="000F283E">
        <w:rPr>
          <w:rFonts w:ascii="Arial" w:hAnsi="Arial"/>
          <w:sz w:val="20"/>
        </w:rPr>
        <w:t xml:space="preserve"> With the current economic climate in the wine industry, funding for projects such as this will be limited if not unavailable for the foreseeable future.</w:t>
      </w:r>
      <w:r w:rsidR="00F515C6">
        <w:rPr>
          <w:rFonts w:ascii="Arial" w:hAnsi="Arial"/>
          <w:sz w:val="20"/>
        </w:rPr>
        <w:t xml:space="preserve"> </w:t>
      </w:r>
      <w:r w:rsidR="000F283E">
        <w:rPr>
          <w:rFonts w:ascii="Arial" w:hAnsi="Arial"/>
          <w:sz w:val="20"/>
        </w:rPr>
        <w:t>HL suggested allocating</w:t>
      </w:r>
      <w:r w:rsidR="00F515C6">
        <w:rPr>
          <w:rFonts w:ascii="Arial" w:hAnsi="Arial"/>
          <w:sz w:val="20"/>
        </w:rPr>
        <w:t xml:space="preserve"> the </w:t>
      </w:r>
      <w:r w:rsidR="00F515C6">
        <w:rPr>
          <w:rFonts w:ascii="Arial" w:hAnsi="Arial"/>
          <w:sz w:val="20"/>
        </w:rPr>
        <w:lastRenderedPageBreak/>
        <w:t xml:space="preserve">last $3000 of CV funding to write up a report on the last 5 </w:t>
      </w:r>
      <w:proofErr w:type="spellStart"/>
      <w:r w:rsidR="00F515C6">
        <w:rPr>
          <w:rFonts w:ascii="Arial" w:hAnsi="Arial"/>
          <w:sz w:val="20"/>
        </w:rPr>
        <w:t>years</w:t>
      </w:r>
      <w:proofErr w:type="spellEnd"/>
      <w:r w:rsidR="00F515C6">
        <w:rPr>
          <w:rFonts w:ascii="Arial" w:hAnsi="Arial"/>
          <w:sz w:val="20"/>
        </w:rPr>
        <w:t xml:space="preserve"> work with the emphasis on a document which is practical for members to interpret and use. </w:t>
      </w:r>
    </w:p>
    <w:p w14:paraId="1CEA4785" w14:textId="7051F0AD" w:rsidR="00F1612B" w:rsidRDefault="00C0714F" w:rsidP="00736893">
      <w:pPr>
        <w:pStyle w:val="ListParagraph"/>
        <w:ind w:left="678"/>
        <w:rPr>
          <w:rFonts w:ascii="Arial" w:hAnsi="Arial"/>
          <w:sz w:val="20"/>
        </w:rPr>
      </w:pPr>
      <w:r>
        <w:rPr>
          <w:rFonts w:ascii="Arial" w:hAnsi="Arial"/>
          <w:sz w:val="20"/>
        </w:rPr>
        <w:t xml:space="preserve">28/11/22 – </w:t>
      </w:r>
      <w:r w:rsidR="00FB054F">
        <w:rPr>
          <w:rFonts w:ascii="Arial" w:hAnsi="Arial"/>
          <w:sz w:val="20"/>
        </w:rPr>
        <w:t>As stated at the last meeting, w</w:t>
      </w:r>
      <w:r>
        <w:rPr>
          <w:rFonts w:ascii="Arial" w:hAnsi="Arial"/>
          <w:sz w:val="20"/>
        </w:rPr>
        <w:t>ithout grant funding this project cannot proceed. Discussion as to whether private enterprise may be worth approaching for sponsorship of th</w:t>
      </w:r>
      <w:r w:rsidR="00FB054F">
        <w:rPr>
          <w:rFonts w:ascii="Arial" w:hAnsi="Arial"/>
          <w:sz w:val="20"/>
        </w:rPr>
        <w:t>e project</w:t>
      </w:r>
      <w:r>
        <w:rPr>
          <w:rFonts w:ascii="Arial" w:hAnsi="Arial"/>
          <w:sz w:val="20"/>
        </w:rPr>
        <w:t>. The outcome of this project was to be a tool which winemakers could use to predict the level of berry shrivel in grape samples.</w:t>
      </w:r>
    </w:p>
    <w:p w14:paraId="16609937" w14:textId="7AF94C89" w:rsidR="00C0714F" w:rsidRPr="00FB054F" w:rsidRDefault="00C0714F" w:rsidP="00736893">
      <w:pPr>
        <w:pStyle w:val="ListParagraph"/>
        <w:ind w:left="678"/>
        <w:rPr>
          <w:rFonts w:ascii="Arial" w:hAnsi="Arial"/>
          <w:b/>
          <w:color w:val="FF0000"/>
          <w:sz w:val="20"/>
        </w:rPr>
      </w:pPr>
      <w:r w:rsidRPr="00FB054F">
        <w:rPr>
          <w:rFonts w:ascii="Arial" w:hAnsi="Arial"/>
          <w:b/>
          <w:color w:val="FF0000"/>
          <w:sz w:val="20"/>
        </w:rPr>
        <w:t xml:space="preserve">ACTION: HL to contact Steve </w:t>
      </w:r>
      <w:proofErr w:type="spellStart"/>
      <w:r w:rsidRPr="00FB054F">
        <w:rPr>
          <w:rFonts w:ascii="Arial" w:hAnsi="Arial"/>
          <w:b/>
          <w:color w:val="FF0000"/>
          <w:sz w:val="20"/>
        </w:rPr>
        <w:t>Tierman</w:t>
      </w:r>
      <w:proofErr w:type="spellEnd"/>
      <w:r w:rsidRPr="00FB054F">
        <w:rPr>
          <w:rFonts w:ascii="Arial" w:hAnsi="Arial"/>
          <w:b/>
          <w:color w:val="FF0000"/>
          <w:sz w:val="20"/>
        </w:rPr>
        <w:t xml:space="preserve"> to </w:t>
      </w:r>
      <w:r w:rsidR="00FB054F" w:rsidRPr="00FB054F">
        <w:rPr>
          <w:rFonts w:ascii="Arial" w:hAnsi="Arial"/>
          <w:b/>
          <w:color w:val="FF0000"/>
          <w:sz w:val="20"/>
        </w:rPr>
        <w:t>obtain</w:t>
      </w:r>
      <w:r w:rsidRPr="00FB054F">
        <w:rPr>
          <w:rFonts w:ascii="Arial" w:hAnsi="Arial"/>
          <w:b/>
          <w:color w:val="FF0000"/>
          <w:sz w:val="20"/>
        </w:rPr>
        <w:t xml:space="preserve"> complete clarity</w:t>
      </w:r>
      <w:r w:rsidR="00FB054F" w:rsidRPr="00FB054F">
        <w:rPr>
          <w:rFonts w:ascii="Arial" w:hAnsi="Arial"/>
          <w:b/>
          <w:color w:val="FF0000"/>
          <w:sz w:val="20"/>
        </w:rPr>
        <w:t xml:space="preserve"> on what work he can do with the</w:t>
      </w:r>
      <w:r w:rsidRPr="00FB054F">
        <w:rPr>
          <w:rFonts w:ascii="Arial" w:hAnsi="Arial"/>
          <w:b/>
          <w:color w:val="FF0000"/>
          <w:sz w:val="20"/>
        </w:rPr>
        <w:t xml:space="preserve"> funding</w:t>
      </w:r>
      <w:r w:rsidR="00FB054F" w:rsidRPr="00FB054F">
        <w:rPr>
          <w:rFonts w:ascii="Arial" w:hAnsi="Arial"/>
          <w:b/>
          <w:color w:val="FF0000"/>
          <w:sz w:val="20"/>
        </w:rPr>
        <w:t xml:space="preserve"> still available. Is there enough funding to bring together a report on all the findings to date and then outline proposals for future work. Question of freezing samples to be raised again.  </w:t>
      </w:r>
      <w:r w:rsidRPr="00FB054F">
        <w:rPr>
          <w:rFonts w:ascii="Arial" w:hAnsi="Arial"/>
          <w:b/>
          <w:color w:val="FF0000"/>
          <w:sz w:val="20"/>
        </w:rPr>
        <w:t xml:space="preserve"> </w:t>
      </w:r>
    </w:p>
    <w:p w14:paraId="121F131D" w14:textId="77777777" w:rsidR="00C0714F" w:rsidRDefault="00C0714F" w:rsidP="00736893">
      <w:pPr>
        <w:pStyle w:val="ListParagraph"/>
        <w:ind w:left="678"/>
        <w:rPr>
          <w:rFonts w:ascii="Arial" w:hAnsi="Arial"/>
          <w:sz w:val="20"/>
        </w:rPr>
      </w:pPr>
    </w:p>
    <w:p w14:paraId="62C67E19" w14:textId="77777777" w:rsidR="00646C16" w:rsidRPr="00646C16" w:rsidRDefault="00646C16" w:rsidP="00646C16">
      <w:pPr>
        <w:pStyle w:val="ListParagraph"/>
        <w:numPr>
          <w:ilvl w:val="0"/>
          <w:numId w:val="1"/>
        </w:numPr>
        <w:rPr>
          <w:rFonts w:ascii="Arial" w:hAnsi="Arial"/>
          <w:sz w:val="20"/>
        </w:rPr>
      </w:pPr>
      <w:r w:rsidRPr="005A1690">
        <w:rPr>
          <w:rFonts w:ascii="Arial" w:hAnsi="Arial" w:cs="Arial"/>
          <w:b/>
          <w:color w:val="000000"/>
          <w:sz w:val="20"/>
        </w:rPr>
        <w:t>Coonawarra</w:t>
      </w:r>
      <w:r>
        <w:rPr>
          <w:rFonts w:ascii="Arial" w:hAnsi="Arial" w:cs="Arial"/>
          <w:b/>
          <w:color w:val="000000"/>
          <w:sz w:val="20"/>
        </w:rPr>
        <w:t xml:space="preserve"> Biodiversity Enhancement Project:</w:t>
      </w:r>
    </w:p>
    <w:p w14:paraId="73E07B8A" w14:textId="77777777" w:rsidR="001611DD" w:rsidRDefault="00572BC8" w:rsidP="00646C16">
      <w:pPr>
        <w:pStyle w:val="ListParagraph"/>
        <w:ind w:left="678"/>
        <w:rPr>
          <w:rFonts w:ascii="Arial" w:hAnsi="Arial" w:cs="Arial"/>
          <w:color w:val="000000"/>
          <w:sz w:val="20"/>
        </w:rPr>
      </w:pPr>
      <w:r>
        <w:rPr>
          <w:rFonts w:ascii="Arial" w:hAnsi="Arial" w:cs="Arial"/>
          <w:color w:val="000000"/>
          <w:sz w:val="20"/>
        </w:rPr>
        <w:t xml:space="preserve">Project fully funded with no further input </w:t>
      </w:r>
      <w:r w:rsidR="0069559A">
        <w:rPr>
          <w:rFonts w:ascii="Arial" w:hAnsi="Arial" w:cs="Arial"/>
          <w:color w:val="000000"/>
          <w:sz w:val="20"/>
        </w:rPr>
        <w:t>from CV</w:t>
      </w:r>
      <w:r>
        <w:rPr>
          <w:rFonts w:ascii="Arial" w:hAnsi="Arial" w:cs="Arial"/>
          <w:color w:val="000000"/>
          <w:sz w:val="20"/>
        </w:rPr>
        <w:t>. Landscape Board funded a further 6 growers for the 21/22 season.</w:t>
      </w:r>
      <w:r w:rsidR="00814DCD">
        <w:rPr>
          <w:rFonts w:ascii="Arial" w:hAnsi="Arial" w:cs="Arial"/>
          <w:color w:val="000000"/>
          <w:sz w:val="20"/>
        </w:rPr>
        <w:t xml:space="preserve"> This round will end in June 2023. CV now has 9 growers involved.</w:t>
      </w:r>
    </w:p>
    <w:p w14:paraId="05F06402" w14:textId="77777777" w:rsidR="00814DCD" w:rsidRDefault="00814DCD" w:rsidP="0069559A">
      <w:pPr>
        <w:pStyle w:val="ListParagraph"/>
        <w:ind w:left="678"/>
        <w:rPr>
          <w:rFonts w:ascii="Arial" w:hAnsi="Arial" w:cs="Arial"/>
          <w:color w:val="000000"/>
          <w:sz w:val="20"/>
        </w:rPr>
      </w:pPr>
      <w:r>
        <w:rPr>
          <w:rFonts w:ascii="Arial" w:hAnsi="Arial" w:cs="Arial"/>
          <w:color w:val="000000"/>
          <w:sz w:val="20"/>
        </w:rPr>
        <w:t xml:space="preserve">The project is to go national – Mary </w:t>
      </w:r>
      <w:proofErr w:type="spellStart"/>
      <w:r>
        <w:rPr>
          <w:rFonts w:ascii="Arial" w:hAnsi="Arial" w:cs="Arial"/>
          <w:color w:val="000000"/>
          <w:sz w:val="20"/>
        </w:rPr>
        <w:t>Retallack</w:t>
      </w:r>
      <w:proofErr w:type="spellEnd"/>
      <w:r>
        <w:rPr>
          <w:rFonts w:ascii="Arial" w:hAnsi="Arial" w:cs="Arial"/>
          <w:color w:val="000000"/>
          <w:sz w:val="20"/>
        </w:rPr>
        <w:t xml:space="preserve"> ha</w:t>
      </w:r>
      <w:r w:rsidR="00AE4B1B">
        <w:rPr>
          <w:rFonts w:ascii="Arial" w:hAnsi="Arial" w:cs="Arial"/>
          <w:color w:val="000000"/>
          <w:sz w:val="20"/>
        </w:rPr>
        <w:t xml:space="preserve">s put an application </w:t>
      </w:r>
      <w:r w:rsidR="00B66D53">
        <w:rPr>
          <w:rFonts w:ascii="Arial" w:hAnsi="Arial" w:cs="Arial"/>
          <w:color w:val="000000"/>
          <w:sz w:val="20"/>
        </w:rPr>
        <w:t>in with Wine Australia</w:t>
      </w:r>
      <w:r>
        <w:rPr>
          <w:rFonts w:ascii="Arial" w:hAnsi="Arial" w:cs="Arial"/>
          <w:color w:val="000000"/>
          <w:sz w:val="20"/>
        </w:rPr>
        <w:t xml:space="preserve"> to support the national program. CV asked to be involved, and has given verbal support, but will not have any growers signing up as there was no interest. Re-visit after June 2023. </w:t>
      </w:r>
    </w:p>
    <w:p w14:paraId="72395267" w14:textId="77777777" w:rsidR="00F1612B" w:rsidRDefault="00FB6507" w:rsidP="0069559A">
      <w:pPr>
        <w:pStyle w:val="ListParagraph"/>
        <w:ind w:left="678"/>
        <w:rPr>
          <w:rFonts w:ascii="Arial" w:hAnsi="Arial" w:cs="Arial"/>
          <w:color w:val="000000"/>
          <w:sz w:val="20"/>
        </w:rPr>
      </w:pPr>
      <w:r>
        <w:rPr>
          <w:rFonts w:ascii="Arial" w:hAnsi="Arial" w:cs="Arial"/>
          <w:color w:val="000000"/>
          <w:sz w:val="20"/>
        </w:rPr>
        <w:t>24/2/22 – N</w:t>
      </w:r>
      <w:r w:rsidR="00F1612B">
        <w:rPr>
          <w:rFonts w:ascii="Arial" w:hAnsi="Arial" w:cs="Arial"/>
          <w:color w:val="000000"/>
          <w:sz w:val="20"/>
        </w:rPr>
        <w:t>othing to report.</w:t>
      </w:r>
    </w:p>
    <w:p w14:paraId="1C1B23AB" w14:textId="77777777" w:rsidR="009F0FFE" w:rsidRDefault="00FB6507" w:rsidP="00855540">
      <w:pPr>
        <w:pStyle w:val="ListParagraph"/>
        <w:ind w:left="678"/>
        <w:rPr>
          <w:rFonts w:ascii="Arial" w:hAnsi="Arial" w:cs="Arial"/>
          <w:color w:val="000000"/>
          <w:sz w:val="20"/>
        </w:rPr>
      </w:pPr>
      <w:r>
        <w:rPr>
          <w:rFonts w:ascii="Arial" w:hAnsi="Arial" w:cs="Arial"/>
          <w:color w:val="000000"/>
          <w:sz w:val="20"/>
        </w:rPr>
        <w:t>19/5/</w:t>
      </w:r>
      <w:r w:rsidR="009F0FFE">
        <w:rPr>
          <w:rFonts w:ascii="Arial" w:hAnsi="Arial" w:cs="Arial"/>
          <w:color w:val="000000"/>
          <w:sz w:val="20"/>
        </w:rPr>
        <w:t xml:space="preserve">22 – A soil biology/compost workshop with Dr Mary Cole was held at </w:t>
      </w:r>
      <w:proofErr w:type="spellStart"/>
      <w:r w:rsidR="009F0FFE">
        <w:rPr>
          <w:rFonts w:ascii="Arial" w:hAnsi="Arial" w:cs="Arial"/>
          <w:color w:val="000000"/>
          <w:sz w:val="20"/>
        </w:rPr>
        <w:t>Wynns</w:t>
      </w:r>
      <w:proofErr w:type="spellEnd"/>
      <w:r w:rsidR="009F0FFE">
        <w:rPr>
          <w:rFonts w:ascii="Arial" w:hAnsi="Arial" w:cs="Arial"/>
          <w:color w:val="000000"/>
          <w:sz w:val="20"/>
        </w:rPr>
        <w:t xml:space="preserve"> on May 3</w:t>
      </w:r>
      <w:r w:rsidR="009F0FFE" w:rsidRPr="009F0FFE">
        <w:rPr>
          <w:rFonts w:ascii="Arial" w:hAnsi="Arial" w:cs="Arial"/>
          <w:color w:val="000000"/>
          <w:sz w:val="20"/>
          <w:vertAlign w:val="superscript"/>
        </w:rPr>
        <w:t>rd</w:t>
      </w:r>
      <w:r w:rsidR="009F0FFE">
        <w:rPr>
          <w:rFonts w:ascii="Arial" w:hAnsi="Arial" w:cs="Arial"/>
          <w:color w:val="000000"/>
          <w:sz w:val="20"/>
        </w:rPr>
        <w:t>.</w:t>
      </w:r>
    </w:p>
    <w:p w14:paraId="5834207A" w14:textId="77777777" w:rsidR="000F283E" w:rsidRDefault="000F283E" w:rsidP="00855540">
      <w:pPr>
        <w:pStyle w:val="ListParagraph"/>
        <w:ind w:left="678"/>
        <w:rPr>
          <w:rFonts w:ascii="Arial" w:hAnsi="Arial" w:cs="Arial"/>
          <w:color w:val="000000"/>
          <w:sz w:val="20"/>
        </w:rPr>
      </w:pPr>
      <w:r>
        <w:rPr>
          <w:rFonts w:ascii="Arial" w:hAnsi="Arial" w:cs="Arial"/>
          <w:color w:val="000000"/>
          <w:sz w:val="20"/>
        </w:rPr>
        <w:t>2</w:t>
      </w:r>
      <w:r w:rsidR="00FB6507">
        <w:rPr>
          <w:rFonts w:ascii="Arial" w:hAnsi="Arial" w:cs="Arial"/>
          <w:color w:val="000000"/>
          <w:sz w:val="20"/>
        </w:rPr>
        <w:t>3/</w:t>
      </w:r>
      <w:r>
        <w:rPr>
          <w:rFonts w:ascii="Arial" w:hAnsi="Arial" w:cs="Arial"/>
          <w:color w:val="000000"/>
          <w:sz w:val="20"/>
        </w:rPr>
        <w:t>9</w:t>
      </w:r>
      <w:r w:rsidR="00FB6507">
        <w:rPr>
          <w:rFonts w:ascii="Arial" w:hAnsi="Arial" w:cs="Arial"/>
          <w:color w:val="000000"/>
          <w:sz w:val="20"/>
        </w:rPr>
        <w:t>/</w:t>
      </w:r>
      <w:r>
        <w:rPr>
          <w:rFonts w:ascii="Arial" w:hAnsi="Arial" w:cs="Arial"/>
          <w:color w:val="000000"/>
          <w:sz w:val="20"/>
        </w:rPr>
        <w:t>22 –</w:t>
      </w:r>
      <w:r w:rsidR="00A21F32">
        <w:rPr>
          <w:rFonts w:ascii="Arial" w:hAnsi="Arial" w:cs="Arial"/>
          <w:color w:val="000000"/>
          <w:sz w:val="20"/>
        </w:rPr>
        <w:t xml:space="preserve"> </w:t>
      </w:r>
      <w:r w:rsidR="00A21F32">
        <w:rPr>
          <w:rFonts w:ascii="Arial" w:hAnsi="Arial" w:cs="Arial"/>
          <w:sz w:val="20"/>
        </w:rPr>
        <w:t>Of the new r</w:t>
      </w:r>
      <w:r w:rsidR="00A21F32" w:rsidRPr="00A21F32">
        <w:rPr>
          <w:rFonts w:ascii="Arial" w:hAnsi="Arial" w:cs="Arial"/>
          <w:sz w:val="20"/>
        </w:rPr>
        <w:t>ound 2 participants (2021-2023)</w:t>
      </w:r>
      <w:r w:rsidR="00A21F32">
        <w:rPr>
          <w:rFonts w:ascii="Arial" w:hAnsi="Arial" w:cs="Arial"/>
          <w:sz w:val="20"/>
        </w:rPr>
        <w:t>,</w:t>
      </w:r>
      <w:r w:rsidR="00A21F32" w:rsidRPr="00A21F32">
        <w:rPr>
          <w:rFonts w:ascii="Arial" w:hAnsi="Arial" w:cs="Arial"/>
          <w:sz w:val="20"/>
        </w:rPr>
        <w:t xml:space="preserve"> three projects have made good progress and three are in their initial stages. All the project deliverables and receipts need to be completed by 30 June 2023.</w:t>
      </w:r>
      <w:r w:rsidR="00A21F32">
        <w:rPr>
          <w:rFonts w:ascii="Arial" w:hAnsi="Arial" w:cs="Arial"/>
          <w:sz w:val="20"/>
        </w:rPr>
        <w:t xml:space="preserve"> </w:t>
      </w:r>
      <w:r w:rsidR="00A21F32">
        <w:rPr>
          <w:rFonts w:ascii="Arial" w:hAnsi="Arial" w:cs="Arial"/>
          <w:color w:val="000000"/>
          <w:sz w:val="20"/>
        </w:rPr>
        <w:t>Field day planned for the 27</w:t>
      </w:r>
      <w:r w:rsidR="00A21F32" w:rsidRPr="00A21F32">
        <w:rPr>
          <w:rFonts w:ascii="Arial" w:hAnsi="Arial" w:cs="Arial"/>
          <w:color w:val="000000"/>
          <w:sz w:val="20"/>
          <w:vertAlign w:val="superscript"/>
        </w:rPr>
        <w:t>th</w:t>
      </w:r>
      <w:r w:rsidR="00A21F32">
        <w:rPr>
          <w:rFonts w:ascii="Arial" w:hAnsi="Arial" w:cs="Arial"/>
          <w:color w:val="000000"/>
          <w:sz w:val="20"/>
        </w:rPr>
        <w:t xml:space="preserve"> October from 2-5 pm at </w:t>
      </w:r>
      <w:proofErr w:type="spellStart"/>
      <w:r w:rsidR="00A21F32">
        <w:rPr>
          <w:rFonts w:ascii="Arial" w:hAnsi="Arial" w:cs="Arial"/>
          <w:color w:val="000000"/>
          <w:sz w:val="20"/>
        </w:rPr>
        <w:t>Katnook</w:t>
      </w:r>
      <w:proofErr w:type="spellEnd"/>
      <w:r w:rsidR="00A21F32">
        <w:rPr>
          <w:rFonts w:ascii="Arial" w:hAnsi="Arial" w:cs="Arial"/>
          <w:color w:val="000000"/>
          <w:sz w:val="20"/>
        </w:rPr>
        <w:t xml:space="preserve"> Estate.</w:t>
      </w:r>
    </w:p>
    <w:p w14:paraId="70D6BB2C" w14:textId="77777777" w:rsidR="00C0714F" w:rsidRDefault="00C0714F" w:rsidP="00855540">
      <w:pPr>
        <w:pStyle w:val="ListParagraph"/>
        <w:ind w:left="678"/>
        <w:rPr>
          <w:rFonts w:ascii="Arial" w:hAnsi="Arial" w:cs="Arial"/>
          <w:color w:val="000000"/>
          <w:sz w:val="20"/>
        </w:rPr>
      </w:pPr>
      <w:r>
        <w:rPr>
          <w:rFonts w:ascii="Arial" w:hAnsi="Arial" w:cs="Arial"/>
          <w:color w:val="000000"/>
          <w:sz w:val="20"/>
        </w:rPr>
        <w:t xml:space="preserve">28/11/22 – Above field day/meeting reasonably well attended, however only three Coonawarra participants there. </w:t>
      </w:r>
    </w:p>
    <w:p w14:paraId="4D2D04FE" w14:textId="2C232098" w:rsidR="00C0714F" w:rsidRPr="00855540" w:rsidRDefault="00C0714F" w:rsidP="00855540">
      <w:pPr>
        <w:pStyle w:val="ListParagraph"/>
        <w:ind w:left="678"/>
        <w:rPr>
          <w:rFonts w:ascii="Arial" w:hAnsi="Arial" w:cs="Arial"/>
          <w:color w:val="000000"/>
          <w:sz w:val="20"/>
        </w:rPr>
      </w:pPr>
      <w:r>
        <w:rPr>
          <w:rFonts w:ascii="Arial" w:hAnsi="Arial" w:cs="Arial"/>
          <w:color w:val="000000"/>
          <w:sz w:val="20"/>
        </w:rPr>
        <w:t>This project closes on 30</w:t>
      </w:r>
      <w:r w:rsidRPr="00C0714F">
        <w:rPr>
          <w:rFonts w:ascii="Arial" w:hAnsi="Arial" w:cs="Arial"/>
          <w:color w:val="000000"/>
          <w:sz w:val="20"/>
          <w:vertAlign w:val="superscript"/>
        </w:rPr>
        <w:t>th</w:t>
      </w:r>
      <w:r>
        <w:rPr>
          <w:rFonts w:ascii="Arial" w:hAnsi="Arial" w:cs="Arial"/>
          <w:color w:val="000000"/>
          <w:sz w:val="20"/>
        </w:rPr>
        <w:t xml:space="preserve"> June 2023. Need to ensure all participants have delivered on the req</w:t>
      </w:r>
      <w:r w:rsidR="00FB054F">
        <w:rPr>
          <w:rFonts w:ascii="Arial" w:hAnsi="Arial" w:cs="Arial"/>
          <w:color w:val="000000"/>
          <w:sz w:val="20"/>
        </w:rPr>
        <w:t xml:space="preserve">uirements of the </w:t>
      </w:r>
      <w:r>
        <w:rPr>
          <w:rFonts w:ascii="Arial" w:hAnsi="Arial" w:cs="Arial"/>
          <w:color w:val="000000"/>
          <w:sz w:val="20"/>
        </w:rPr>
        <w:t>project. Need to emphasise that Coonawarra was the first wine region to engage in this project which is now Australia wide.</w:t>
      </w:r>
    </w:p>
    <w:p w14:paraId="62CEBB7D" w14:textId="77777777" w:rsidR="005C3B95" w:rsidRDefault="005C3B95" w:rsidP="005C3B95">
      <w:pPr>
        <w:rPr>
          <w:rFonts w:ascii="Arial" w:hAnsi="Arial"/>
          <w:b/>
          <w:color w:val="FF0000"/>
          <w:sz w:val="20"/>
        </w:rPr>
      </w:pPr>
    </w:p>
    <w:p w14:paraId="2FFB9C14" w14:textId="77777777" w:rsidR="005C3B95" w:rsidRPr="00292D6A" w:rsidRDefault="005C3B95" w:rsidP="005C3B95">
      <w:pPr>
        <w:rPr>
          <w:rFonts w:ascii="Arial" w:hAnsi="Arial"/>
          <w:b/>
          <w:szCs w:val="24"/>
          <w:u w:val="single"/>
        </w:rPr>
      </w:pPr>
      <w:r w:rsidRPr="00292D6A">
        <w:rPr>
          <w:rFonts w:ascii="Arial" w:hAnsi="Arial"/>
          <w:b/>
          <w:szCs w:val="24"/>
          <w:u w:val="single"/>
        </w:rPr>
        <w:t>ONGOING COMMITMENTS:</w:t>
      </w:r>
    </w:p>
    <w:p w14:paraId="629F73CB" w14:textId="77777777" w:rsidR="005C3B95" w:rsidRDefault="005C3B95" w:rsidP="005C3B95">
      <w:pPr>
        <w:pStyle w:val="ListParagraph"/>
        <w:numPr>
          <w:ilvl w:val="0"/>
          <w:numId w:val="1"/>
        </w:numPr>
        <w:rPr>
          <w:rFonts w:ascii="Arial" w:hAnsi="Arial"/>
          <w:b/>
          <w:sz w:val="20"/>
        </w:rPr>
      </w:pPr>
      <w:r w:rsidRPr="005C3B95">
        <w:rPr>
          <w:rFonts w:ascii="Arial" w:hAnsi="Arial"/>
          <w:b/>
          <w:sz w:val="20"/>
        </w:rPr>
        <w:t xml:space="preserve">Water Allocation Plan: </w:t>
      </w:r>
    </w:p>
    <w:p w14:paraId="1A2A2C5B" w14:textId="77777777" w:rsidR="0069559A" w:rsidRDefault="0069559A" w:rsidP="0069559A">
      <w:pPr>
        <w:pStyle w:val="ListParagraph"/>
        <w:ind w:left="678"/>
        <w:rPr>
          <w:rFonts w:ascii="Arial" w:hAnsi="Arial"/>
          <w:sz w:val="20"/>
        </w:rPr>
      </w:pPr>
      <w:r w:rsidRPr="0069559A">
        <w:rPr>
          <w:rFonts w:ascii="Arial" w:hAnsi="Arial"/>
          <w:sz w:val="20"/>
        </w:rPr>
        <w:t>Revision of water allocation plan set for 2023. CV representative</w:t>
      </w:r>
      <w:r>
        <w:rPr>
          <w:rFonts w:ascii="Arial" w:hAnsi="Arial"/>
          <w:sz w:val="20"/>
        </w:rPr>
        <w:t>s</w:t>
      </w:r>
      <w:r w:rsidRPr="0069559A">
        <w:rPr>
          <w:rFonts w:ascii="Arial" w:hAnsi="Arial"/>
          <w:sz w:val="20"/>
        </w:rPr>
        <w:t xml:space="preserve"> recent</w:t>
      </w:r>
      <w:r>
        <w:rPr>
          <w:rFonts w:ascii="Arial" w:hAnsi="Arial"/>
          <w:sz w:val="20"/>
        </w:rPr>
        <w:t>ly met</w:t>
      </w:r>
      <w:r w:rsidRPr="0069559A">
        <w:rPr>
          <w:rFonts w:ascii="Arial" w:hAnsi="Arial"/>
          <w:sz w:val="20"/>
        </w:rPr>
        <w:t xml:space="preserve"> with Steven Marshall. He will lobby through the national Drought fund and endorse </w:t>
      </w:r>
      <w:r>
        <w:rPr>
          <w:rFonts w:ascii="Arial" w:hAnsi="Arial"/>
          <w:sz w:val="20"/>
        </w:rPr>
        <w:t>a grant application for further work looking into the c</w:t>
      </w:r>
      <w:r w:rsidRPr="0069559A">
        <w:rPr>
          <w:rFonts w:ascii="Arial" w:hAnsi="Arial"/>
          <w:sz w:val="20"/>
        </w:rPr>
        <w:t xml:space="preserve">onfined aquifer </w:t>
      </w:r>
      <w:r>
        <w:rPr>
          <w:rFonts w:ascii="Arial" w:hAnsi="Arial"/>
          <w:sz w:val="20"/>
        </w:rPr>
        <w:t xml:space="preserve">in order </w:t>
      </w:r>
      <w:r w:rsidRPr="0069559A">
        <w:rPr>
          <w:rFonts w:ascii="Arial" w:hAnsi="Arial"/>
          <w:sz w:val="20"/>
        </w:rPr>
        <w:t>to make more water available for the</w:t>
      </w:r>
      <w:r w:rsidR="00740593">
        <w:rPr>
          <w:rFonts w:ascii="Arial" w:hAnsi="Arial"/>
          <w:sz w:val="20"/>
        </w:rPr>
        <w:t xml:space="preserve"> Lower</w:t>
      </w:r>
      <w:r w:rsidRPr="0069559A">
        <w:rPr>
          <w:rFonts w:ascii="Arial" w:hAnsi="Arial"/>
          <w:sz w:val="20"/>
        </w:rPr>
        <w:t xml:space="preserve"> </w:t>
      </w:r>
      <w:r w:rsidR="00740593">
        <w:rPr>
          <w:rFonts w:ascii="Arial" w:hAnsi="Arial"/>
          <w:sz w:val="20"/>
        </w:rPr>
        <w:t>S</w:t>
      </w:r>
      <w:r w:rsidR="00740593" w:rsidRPr="0069559A">
        <w:rPr>
          <w:rFonts w:ascii="Arial" w:hAnsi="Arial"/>
          <w:sz w:val="20"/>
        </w:rPr>
        <w:t>outheast</w:t>
      </w:r>
      <w:r w:rsidR="00740593">
        <w:rPr>
          <w:rFonts w:ascii="Arial" w:hAnsi="Arial"/>
          <w:sz w:val="20"/>
        </w:rPr>
        <w:t>.</w:t>
      </w:r>
    </w:p>
    <w:p w14:paraId="5EF47154" w14:textId="77777777" w:rsidR="00F1612B" w:rsidRDefault="00FB6507" w:rsidP="0069559A">
      <w:pPr>
        <w:pStyle w:val="ListParagraph"/>
        <w:ind w:left="678"/>
        <w:rPr>
          <w:rFonts w:ascii="Arial" w:hAnsi="Arial"/>
          <w:sz w:val="20"/>
        </w:rPr>
      </w:pPr>
      <w:r>
        <w:rPr>
          <w:rFonts w:ascii="Arial" w:hAnsi="Arial"/>
          <w:sz w:val="20"/>
        </w:rPr>
        <w:t>24/2/</w:t>
      </w:r>
      <w:r w:rsidR="00F1612B">
        <w:rPr>
          <w:rFonts w:ascii="Arial" w:hAnsi="Arial"/>
          <w:sz w:val="20"/>
        </w:rPr>
        <w:t>22 –</w:t>
      </w:r>
      <w:r w:rsidR="00450E51">
        <w:rPr>
          <w:rFonts w:ascii="Arial" w:hAnsi="Arial"/>
          <w:sz w:val="20"/>
        </w:rPr>
        <w:t xml:space="preserve"> G</w:t>
      </w:r>
      <w:r w:rsidR="00F1612B">
        <w:rPr>
          <w:rFonts w:ascii="Arial" w:hAnsi="Arial"/>
          <w:sz w:val="20"/>
        </w:rPr>
        <w:t>rant application was unsuccessful. Further lobbying through the state government being pursued and encouraged especially with the state election looming.</w:t>
      </w:r>
    </w:p>
    <w:p w14:paraId="62AC8E49" w14:textId="77777777" w:rsidR="009F0FFE" w:rsidRDefault="00FB6507" w:rsidP="0069559A">
      <w:pPr>
        <w:pStyle w:val="ListParagraph"/>
        <w:ind w:left="678"/>
        <w:rPr>
          <w:rFonts w:ascii="Arial" w:hAnsi="Arial"/>
          <w:sz w:val="20"/>
        </w:rPr>
      </w:pPr>
      <w:r>
        <w:rPr>
          <w:rFonts w:ascii="Arial" w:hAnsi="Arial"/>
          <w:sz w:val="20"/>
        </w:rPr>
        <w:t>19/5/</w:t>
      </w:r>
      <w:r w:rsidR="009F0FFE">
        <w:rPr>
          <w:rFonts w:ascii="Arial" w:hAnsi="Arial"/>
          <w:sz w:val="20"/>
        </w:rPr>
        <w:t>22 – All government funding has ceased.</w:t>
      </w:r>
    </w:p>
    <w:p w14:paraId="10DB8082" w14:textId="5AA64062" w:rsidR="004D2F91" w:rsidRDefault="00FB6507" w:rsidP="0069559A">
      <w:pPr>
        <w:pStyle w:val="ListParagraph"/>
        <w:ind w:left="678"/>
        <w:rPr>
          <w:rFonts w:ascii="Arial" w:hAnsi="Arial"/>
          <w:sz w:val="20"/>
        </w:rPr>
      </w:pPr>
      <w:r>
        <w:rPr>
          <w:rFonts w:ascii="Arial" w:hAnsi="Arial"/>
          <w:sz w:val="20"/>
        </w:rPr>
        <w:t>23/9/</w:t>
      </w:r>
      <w:r w:rsidR="00296833">
        <w:rPr>
          <w:rFonts w:ascii="Arial" w:hAnsi="Arial"/>
          <w:sz w:val="20"/>
        </w:rPr>
        <w:t>22 – At the general meeting next week, Liz Perkins will present information regarding the review of the 2023 water allocation plan. The CV representative during the consultation process will be Kerry DeGaris</w:t>
      </w:r>
      <w:r w:rsidR="00B27E29">
        <w:rPr>
          <w:rFonts w:ascii="Arial" w:hAnsi="Arial"/>
          <w:sz w:val="20"/>
        </w:rPr>
        <w:t xml:space="preserve"> and Pete </w:t>
      </w:r>
      <w:proofErr w:type="spellStart"/>
      <w:r w:rsidR="00B27E29">
        <w:rPr>
          <w:rFonts w:ascii="Arial" w:hAnsi="Arial"/>
          <w:sz w:val="20"/>
        </w:rPr>
        <w:t>Balnaves</w:t>
      </w:r>
      <w:proofErr w:type="spellEnd"/>
      <w:r w:rsidR="00FB054F">
        <w:rPr>
          <w:rFonts w:ascii="Arial" w:hAnsi="Arial"/>
          <w:sz w:val="20"/>
        </w:rPr>
        <w:t>.</w:t>
      </w:r>
    </w:p>
    <w:p w14:paraId="0E25475F" w14:textId="28CD2C9C" w:rsidR="00187C0C" w:rsidRDefault="00187C0C" w:rsidP="0069559A">
      <w:pPr>
        <w:pStyle w:val="ListParagraph"/>
        <w:ind w:left="678"/>
        <w:rPr>
          <w:rFonts w:ascii="Arial" w:hAnsi="Arial"/>
          <w:sz w:val="20"/>
        </w:rPr>
      </w:pPr>
      <w:r>
        <w:rPr>
          <w:rFonts w:ascii="Arial" w:hAnsi="Arial"/>
          <w:sz w:val="20"/>
        </w:rPr>
        <w:t>28/11/22 – Ongoing with meetings taking place.</w:t>
      </w:r>
    </w:p>
    <w:p w14:paraId="04DA9435" w14:textId="6235183D" w:rsidR="005C3B95" w:rsidRPr="00187C0C" w:rsidRDefault="00296833" w:rsidP="00187C0C">
      <w:pPr>
        <w:pStyle w:val="ListParagraph"/>
        <w:ind w:left="678"/>
        <w:rPr>
          <w:rFonts w:ascii="Arial" w:hAnsi="Arial"/>
          <w:sz w:val="20"/>
        </w:rPr>
      </w:pPr>
      <w:r>
        <w:rPr>
          <w:rFonts w:ascii="Arial" w:hAnsi="Arial"/>
          <w:sz w:val="20"/>
        </w:rPr>
        <w:t>.</w:t>
      </w:r>
    </w:p>
    <w:p w14:paraId="50746462" w14:textId="77777777" w:rsidR="0069559A" w:rsidRPr="009F0FFE" w:rsidRDefault="005C3B95" w:rsidP="009F0FFE">
      <w:pPr>
        <w:pStyle w:val="ListParagraph"/>
        <w:numPr>
          <w:ilvl w:val="0"/>
          <w:numId w:val="1"/>
        </w:numPr>
        <w:rPr>
          <w:rFonts w:ascii="Arial" w:hAnsi="Arial"/>
          <w:sz w:val="20"/>
        </w:rPr>
      </w:pPr>
      <w:r w:rsidRPr="005C3B95">
        <w:rPr>
          <w:rFonts w:ascii="Arial" w:hAnsi="Arial"/>
          <w:b/>
          <w:sz w:val="20"/>
        </w:rPr>
        <w:t xml:space="preserve">VOC sponsorship </w:t>
      </w:r>
    </w:p>
    <w:p w14:paraId="7EE94BA9" w14:textId="77777777" w:rsidR="00FB054F" w:rsidRDefault="00855540" w:rsidP="009F0FFE">
      <w:pPr>
        <w:pStyle w:val="ListParagraph"/>
        <w:ind w:left="678"/>
        <w:rPr>
          <w:rFonts w:ascii="Arial" w:hAnsi="Arial"/>
          <w:sz w:val="20"/>
        </w:rPr>
      </w:pPr>
      <w:r>
        <w:rPr>
          <w:rFonts w:ascii="Arial" w:hAnsi="Arial"/>
          <w:sz w:val="20"/>
        </w:rPr>
        <w:t>Be aware of</w:t>
      </w:r>
      <w:r w:rsidR="009F0FFE">
        <w:rPr>
          <w:rFonts w:ascii="Arial" w:hAnsi="Arial"/>
          <w:sz w:val="20"/>
        </w:rPr>
        <w:t xml:space="preserve"> any funding opportunities should they arise.</w:t>
      </w:r>
      <w:r w:rsidR="00FB054F">
        <w:rPr>
          <w:rFonts w:ascii="Arial" w:hAnsi="Arial"/>
          <w:sz w:val="20"/>
        </w:rPr>
        <w:t xml:space="preserve"> </w:t>
      </w:r>
    </w:p>
    <w:p w14:paraId="1C3BE71C" w14:textId="68FC45A9" w:rsidR="009F0FFE" w:rsidRDefault="00FB054F" w:rsidP="009F0FFE">
      <w:pPr>
        <w:pStyle w:val="ListParagraph"/>
        <w:ind w:left="678"/>
        <w:rPr>
          <w:rFonts w:ascii="Arial" w:hAnsi="Arial"/>
          <w:sz w:val="20"/>
        </w:rPr>
      </w:pPr>
      <w:r>
        <w:rPr>
          <w:rFonts w:ascii="Arial" w:hAnsi="Arial"/>
          <w:sz w:val="20"/>
        </w:rPr>
        <w:t>28/11/22 - As stated above, maybe look in to this for berry shrivel work.</w:t>
      </w:r>
    </w:p>
    <w:p w14:paraId="411DD90A" w14:textId="77777777" w:rsidR="009F0FFE" w:rsidRPr="009F0FFE" w:rsidRDefault="009F0FFE" w:rsidP="009F0FFE">
      <w:pPr>
        <w:pStyle w:val="ListParagraph"/>
        <w:ind w:left="678"/>
        <w:rPr>
          <w:rFonts w:ascii="Arial" w:hAnsi="Arial"/>
          <w:sz w:val="20"/>
        </w:rPr>
      </w:pPr>
    </w:p>
    <w:p w14:paraId="311C337E" w14:textId="77777777" w:rsidR="00C93DD0" w:rsidRDefault="00C93DD0" w:rsidP="00C93DD0">
      <w:pPr>
        <w:pStyle w:val="ListParagraph"/>
        <w:numPr>
          <w:ilvl w:val="0"/>
          <w:numId w:val="1"/>
        </w:numPr>
        <w:rPr>
          <w:rFonts w:ascii="Arial" w:hAnsi="Arial"/>
          <w:b/>
          <w:sz w:val="20"/>
        </w:rPr>
      </w:pPr>
      <w:r w:rsidRPr="00343999">
        <w:rPr>
          <w:rFonts w:ascii="Arial" w:hAnsi="Arial"/>
          <w:b/>
          <w:sz w:val="20"/>
        </w:rPr>
        <w:t>Coonawarra Cabernet Symposium</w:t>
      </w:r>
    </w:p>
    <w:p w14:paraId="21F040F7" w14:textId="77777777" w:rsidR="0069559A" w:rsidRDefault="00FB6507" w:rsidP="0069559A">
      <w:pPr>
        <w:pStyle w:val="ListParagraph"/>
        <w:ind w:left="678"/>
        <w:rPr>
          <w:rFonts w:ascii="Arial" w:hAnsi="Arial"/>
          <w:sz w:val="20"/>
        </w:rPr>
      </w:pPr>
      <w:r>
        <w:rPr>
          <w:rFonts w:ascii="Arial" w:hAnsi="Arial"/>
          <w:sz w:val="20"/>
        </w:rPr>
        <w:t>24/2/</w:t>
      </w:r>
      <w:r w:rsidR="00855540">
        <w:rPr>
          <w:rFonts w:ascii="Arial" w:hAnsi="Arial"/>
          <w:sz w:val="20"/>
        </w:rPr>
        <w:t xml:space="preserve">22 - </w:t>
      </w:r>
      <w:r w:rsidR="0069559A">
        <w:rPr>
          <w:rFonts w:ascii="Arial" w:hAnsi="Arial"/>
          <w:sz w:val="20"/>
        </w:rPr>
        <w:t>Delayed until 2023. Ulrich preparing submission for Wine Austral</w:t>
      </w:r>
      <w:r w:rsidR="00692C11">
        <w:rPr>
          <w:rFonts w:ascii="Arial" w:hAnsi="Arial"/>
          <w:sz w:val="20"/>
        </w:rPr>
        <w:t>ia to re-allocate the funds ($2</w:t>
      </w:r>
      <w:r w:rsidR="00D97EB4">
        <w:rPr>
          <w:rFonts w:ascii="Arial" w:hAnsi="Arial"/>
          <w:sz w:val="20"/>
        </w:rPr>
        <w:t>7</w:t>
      </w:r>
      <w:r w:rsidR="0069559A">
        <w:rPr>
          <w:rFonts w:ascii="Arial" w:hAnsi="Arial"/>
          <w:sz w:val="20"/>
        </w:rPr>
        <w:t>,500) for the following projects: Under-vine weed control trial at Padthaway, Literature review (Pete Bissell), Porter’s Smoke Detectors and a series of short videos spruiking the area.</w:t>
      </w:r>
    </w:p>
    <w:p w14:paraId="18F9158E" w14:textId="77777777" w:rsidR="009F0FFE" w:rsidRDefault="00FB6507" w:rsidP="0069559A">
      <w:pPr>
        <w:pStyle w:val="ListParagraph"/>
        <w:ind w:left="678"/>
        <w:rPr>
          <w:rFonts w:ascii="Arial" w:hAnsi="Arial"/>
          <w:sz w:val="20"/>
        </w:rPr>
      </w:pPr>
      <w:r>
        <w:rPr>
          <w:rFonts w:ascii="Arial" w:hAnsi="Arial"/>
          <w:sz w:val="20"/>
        </w:rPr>
        <w:t>19/5/</w:t>
      </w:r>
      <w:r w:rsidR="009F0FFE">
        <w:rPr>
          <w:rFonts w:ascii="Arial" w:hAnsi="Arial"/>
          <w:sz w:val="20"/>
        </w:rPr>
        <w:t>22 –</w:t>
      </w:r>
      <w:r w:rsidR="0009465F">
        <w:rPr>
          <w:rFonts w:ascii="Arial" w:hAnsi="Arial"/>
          <w:sz w:val="20"/>
        </w:rPr>
        <w:t xml:space="preserve"> Symposium, </w:t>
      </w:r>
      <w:r w:rsidR="009F0FFE">
        <w:rPr>
          <w:rFonts w:ascii="Arial" w:hAnsi="Arial"/>
          <w:sz w:val="20"/>
        </w:rPr>
        <w:t>unofficially</w:t>
      </w:r>
      <w:r w:rsidR="0009465F">
        <w:rPr>
          <w:rFonts w:ascii="Arial" w:hAnsi="Arial"/>
          <w:sz w:val="20"/>
        </w:rPr>
        <w:t xml:space="preserve">, </w:t>
      </w:r>
      <w:r w:rsidR="009F0FFE">
        <w:rPr>
          <w:rFonts w:ascii="Arial" w:hAnsi="Arial"/>
          <w:sz w:val="20"/>
        </w:rPr>
        <w:t xml:space="preserve">to be held in February 2024 – </w:t>
      </w:r>
      <w:r w:rsidR="00855540">
        <w:rPr>
          <w:rFonts w:ascii="Arial" w:hAnsi="Arial"/>
          <w:sz w:val="20"/>
        </w:rPr>
        <w:t xml:space="preserve">gives </w:t>
      </w:r>
      <w:r w:rsidR="009F0FFE">
        <w:rPr>
          <w:rFonts w:ascii="Arial" w:hAnsi="Arial"/>
          <w:sz w:val="20"/>
        </w:rPr>
        <w:t xml:space="preserve">more time to organise the event. </w:t>
      </w:r>
    </w:p>
    <w:p w14:paraId="26BCA98D" w14:textId="77777777" w:rsidR="00296833" w:rsidRDefault="00FB6507" w:rsidP="0069559A">
      <w:pPr>
        <w:pStyle w:val="ListParagraph"/>
        <w:ind w:left="678"/>
        <w:rPr>
          <w:rFonts w:ascii="Arial" w:hAnsi="Arial"/>
          <w:sz w:val="20"/>
        </w:rPr>
      </w:pPr>
      <w:r>
        <w:rPr>
          <w:rFonts w:ascii="Arial" w:hAnsi="Arial"/>
          <w:sz w:val="20"/>
        </w:rPr>
        <w:t>23/9/</w:t>
      </w:r>
      <w:r w:rsidR="00296833">
        <w:rPr>
          <w:rFonts w:ascii="Arial" w:hAnsi="Arial"/>
          <w:sz w:val="20"/>
        </w:rPr>
        <w:t>22 – No update.</w:t>
      </w:r>
    </w:p>
    <w:p w14:paraId="3700CF49" w14:textId="5317D0B8" w:rsidR="00FB054F" w:rsidRDefault="00FB054F" w:rsidP="0069559A">
      <w:pPr>
        <w:pStyle w:val="ListParagraph"/>
        <w:ind w:left="678"/>
        <w:rPr>
          <w:rFonts w:ascii="Arial" w:hAnsi="Arial"/>
          <w:sz w:val="20"/>
        </w:rPr>
      </w:pPr>
      <w:r>
        <w:rPr>
          <w:rFonts w:ascii="Arial" w:hAnsi="Arial"/>
          <w:sz w:val="20"/>
        </w:rPr>
        <w:t>28/11/22 – No update but a need to rejuvenate the group and start planning.</w:t>
      </w:r>
    </w:p>
    <w:p w14:paraId="2EC14C35" w14:textId="77777777" w:rsidR="0069559A" w:rsidRPr="0069559A" w:rsidRDefault="0069559A" w:rsidP="0069559A">
      <w:pPr>
        <w:pStyle w:val="ListParagraph"/>
        <w:ind w:left="678"/>
        <w:rPr>
          <w:rFonts w:ascii="Arial" w:hAnsi="Arial"/>
          <w:sz w:val="20"/>
        </w:rPr>
      </w:pPr>
    </w:p>
    <w:p w14:paraId="489559C1" w14:textId="76F8FD9D" w:rsidR="00A23359" w:rsidRDefault="00A23359" w:rsidP="00A23359">
      <w:pPr>
        <w:pStyle w:val="ListParagraph"/>
        <w:numPr>
          <w:ilvl w:val="0"/>
          <w:numId w:val="1"/>
        </w:numPr>
        <w:rPr>
          <w:rFonts w:ascii="Arial" w:hAnsi="Arial"/>
          <w:b/>
          <w:sz w:val="20"/>
        </w:rPr>
      </w:pPr>
      <w:r w:rsidRPr="00A23359">
        <w:rPr>
          <w:rFonts w:ascii="Arial" w:hAnsi="Arial"/>
          <w:b/>
          <w:sz w:val="20"/>
        </w:rPr>
        <w:t>Climate c</w:t>
      </w:r>
      <w:r w:rsidR="00FB054F">
        <w:rPr>
          <w:rFonts w:ascii="Arial" w:hAnsi="Arial"/>
          <w:b/>
          <w:sz w:val="20"/>
        </w:rPr>
        <w:t>hange and the effect on weather/Sustainability</w:t>
      </w:r>
    </w:p>
    <w:p w14:paraId="24A12C6A" w14:textId="77777777" w:rsidR="009F0FFE" w:rsidRDefault="00FB6507" w:rsidP="009F0FFE">
      <w:pPr>
        <w:pStyle w:val="ListParagraph"/>
        <w:ind w:left="678"/>
        <w:rPr>
          <w:rFonts w:ascii="Arial" w:hAnsi="Arial"/>
          <w:sz w:val="20"/>
        </w:rPr>
      </w:pPr>
      <w:r>
        <w:rPr>
          <w:rFonts w:ascii="Arial" w:hAnsi="Arial"/>
          <w:sz w:val="20"/>
        </w:rPr>
        <w:t>19/5/</w:t>
      </w:r>
      <w:r w:rsidR="009F0FFE" w:rsidRPr="009F0FFE">
        <w:rPr>
          <w:rFonts w:ascii="Arial" w:hAnsi="Arial"/>
          <w:sz w:val="20"/>
        </w:rPr>
        <w:t xml:space="preserve">22 </w:t>
      </w:r>
      <w:r w:rsidR="00C2390C">
        <w:rPr>
          <w:rFonts w:ascii="Arial" w:hAnsi="Arial"/>
          <w:sz w:val="20"/>
        </w:rPr>
        <w:t>–</w:t>
      </w:r>
      <w:r w:rsidR="009F0FFE" w:rsidRPr="009F0FFE">
        <w:rPr>
          <w:rFonts w:ascii="Arial" w:hAnsi="Arial"/>
          <w:sz w:val="20"/>
        </w:rPr>
        <w:t xml:space="preserve"> </w:t>
      </w:r>
      <w:r w:rsidR="00C2390C">
        <w:rPr>
          <w:rFonts w:ascii="Arial" w:hAnsi="Arial"/>
          <w:sz w:val="20"/>
        </w:rPr>
        <w:t>L</w:t>
      </w:r>
      <w:r w:rsidR="00EB22EA">
        <w:rPr>
          <w:rFonts w:ascii="Arial" w:hAnsi="Arial"/>
          <w:sz w:val="20"/>
        </w:rPr>
        <w:t>CGWC</w:t>
      </w:r>
      <w:r w:rsidR="00C2390C">
        <w:rPr>
          <w:rFonts w:ascii="Arial" w:hAnsi="Arial"/>
          <w:sz w:val="20"/>
        </w:rPr>
        <w:t xml:space="preserve"> through Wine Australia developing a story on the application of a climate atlas in this area. It will provide commentary on how past and present climate data can be used to pla</w:t>
      </w:r>
      <w:r w:rsidR="00855540">
        <w:rPr>
          <w:rFonts w:ascii="Arial" w:hAnsi="Arial"/>
          <w:sz w:val="20"/>
        </w:rPr>
        <w:t>n for the future of</w:t>
      </w:r>
      <w:r w:rsidR="00C2390C">
        <w:rPr>
          <w:rFonts w:ascii="Arial" w:hAnsi="Arial"/>
          <w:sz w:val="20"/>
        </w:rPr>
        <w:t xml:space="preserve"> the grape industry. Wine Aus</w:t>
      </w:r>
      <w:r w:rsidR="00F638D0">
        <w:rPr>
          <w:rFonts w:ascii="Arial" w:hAnsi="Arial"/>
          <w:sz w:val="20"/>
        </w:rPr>
        <w:t xml:space="preserve">tralia has set a target of </w:t>
      </w:r>
      <w:r w:rsidR="00C2390C">
        <w:rPr>
          <w:rFonts w:ascii="Arial" w:hAnsi="Arial"/>
          <w:sz w:val="20"/>
        </w:rPr>
        <w:t xml:space="preserve">net </w:t>
      </w:r>
      <w:r w:rsidR="00F638D0">
        <w:rPr>
          <w:rFonts w:ascii="Arial" w:hAnsi="Arial"/>
          <w:sz w:val="20"/>
        </w:rPr>
        <w:t xml:space="preserve">zero </w:t>
      </w:r>
      <w:r w:rsidR="00C2390C">
        <w:rPr>
          <w:rFonts w:ascii="Arial" w:hAnsi="Arial"/>
          <w:sz w:val="20"/>
        </w:rPr>
        <w:t>emissions for the wine industry by 2050</w:t>
      </w:r>
      <w:r w:rsidR="00F638D0">
        <w:rPr>
          <w:rFonts w:ascii="Arial" w:hAnsi="Arial"/>
          <w:sz w:val="20"/>
        </w:rPr>
        <w:t xml:space="preserve">. </w:t>
      </w:r>
      <w:r w:rsidR="00C2390C">
        <w:rPr>
          <w:rFonts w:ascii="Arial" w:hAnsi="Arial"/>
          <w:sz w:val="20"/>
        </w:rPr>
        <w:t>This needs to be bought to members/industry attention.</w:t>
      </w:r>
    </w:p>
    <w:p w14:paraId="5631962E" w14:textId="77777777" w:rsidR="00C2390C" w:rsidRDefault="00C2390C" w:rsidP="009F0FFE">
      <w:pPr>
        <w:pStyle w:val="ListParagraph"/>
        <w:ind w:left="678"/>
        <w:rPr>
          <w:rFonts w:ascii="Arial" w:hAnsi="Arial"/>
          <w:sz w:val="20"/>
        </w:rPr>
      </w:pPr>
      <w:r>
        <w:rPr>
          <w:rFonts w:ascii="Arial" w:hAnsi="Arial"/>
          <w:sz w:val="20"/>
        </w:rPr>
        <w:t xml:space="preserve">SWA (AWRI sustainability program) membership and certification is a critical part of moving towards this goal, and feeds into the broader topic of climate change and what can be done to </w:t>
      </w:r>
      <w:r w:rsidR="00F638D0">
        <w:rPr>
          <w:rFonts w:ascii="Arial" w:hAnsi="Arial"/>
          <w:sz w:val="20"/>
        </w:rPr>
        <w:t>reduce the impacts. OLR has communicated with Mardi Longbottom</w:t>
      </w:r>
      <w:r w:rsidR="00CB5392">
        <w:rPr>
          <w:rFonts w:ascii="Arial" w:hAnsi="Arial"/>
          <w:sz w:val="20"/>
        </w:rPr>
        <w:t xml:space="preserve">. LCGWI </w:t>
      </w:r>
      <w:r w:rsidR="00F638D0">
        <w:rPr>
          <w:rFonts w:ascii="Arial" w:hAnsi="Arial"/>
          <w:sz w:val="20"/>
        </w:rPr>
        <w:t>applied for a grant to help fund SWA training in Coonawarra</w:t>
      </w:r>
      <w:r w:rsidR="00CB5392">
        <w:rPr>
          <w:rFonts w:ascii="Arial" w:hAnsi="Arial"/>
          <w:sz w:val="20"/>
        </w:rPr>
        <w:t xml:space="preserve"> and Padthaway</w:t>
      </w:r>
      <w:r w:rsidR="00F638D0">
        <w:rPr>
          <w:rFonts w:ascii="Arial" w:hAnsi="Arial"/>
          <w:sz w:val="20"/>
        </w:rPr>
        <w:t>.</w:t>
      </w:r>
    </w:p>
    <w:p w14:paraId="475B3AFA" w14:textId="77777777" w:rsidR="00296833" w:rsidRDefault="00296833" w:rsidP="009F0FFE">
      <w:pPr>
        <w:pStyle w:val="ListParagraph"/>
        <w:ind w:left="678"/>
        <w:rPr>
          <w:rFonts w:ascii="Arial" w:hAnsi="Arial"/>
          <w:sz w:val="20"/>
        </w:rPr>
      </w:pPr>
      <w:r>
        <w:rPr>
          <w:rFonts w:ascii="Arial" w:hAnsi="Arial"/>
          <w:sz w:val="20"/>
        </w:rPr>
        <w:t>23</w:t>
      </w:r>
      <w:r w:rsidR="00FB6507">
        <w:rPr>
          <w:rFonts w:ascii="Arial" w:hAnsi="Arial"/>
          <w:sz w:val="20"/>
        </w:rPr>
        <w:t>/9/</w:t>
      </w:r>
      <w:r>
        <w:rPr>
          <w:rFonts w:ascii="Arial" w:hAnsi="Arial"/>
          <w:sz w:val="20"/>
        </w:rPr>
        <w:t xml:space="preserve">22 – HL </w:t>
      </w:r>
      <w:r w:rsidR="00A71ACB">
        <w:rPr>
          <w:rFonts w:ascii="Arial" w:hAnsi="Arial"/>
          <w:sz w:val="20"/>
        </w:rPr>
        <w:t>will present an update on t</w:t>
      </w:r>
      <w:r>
        <w:rPr>
          <w:rFonts w:ascii="Arial" w:hAnsi="Arial"/>
          <w:sz w:val="20"/>
        </w:rPr>
        <w:t xml:space="preserve">he Limestone Coast climate atlas </w:t>
      </w:r>
      <w:r w:rsidR="00A71ACB">
        <w:rPr>
          <w:rFonts w:ascii="Arial" w:hAnsi="Arial"/>
          <w:sz w:val="20"/>
        </w:rPr>
        <w:t>and the weather station results at the AGM.</w:t>
      </w:r>
    </w:p>
    <w:p w14:paraId="4F360E5E" w14:textId="6E3D0048" w:rsidR="00FB054F" w:rsidRPr="009F0FFE" w:rsidRDefault="00FB054F" w:rsidP="009F0FFE">
      <w:pPr>
        <w:pStyle w:val="ListParagraph"/>
        <w:ind w:left="678"/>
        <w:rPr>
          <w:rFonts w:ascii="Arial" w:hAnsi="Arial"/>
          <w:sz w:val="20"/>
        </w:rPr>
      </w:pPr>
      <w:r>
        <w:rPr>
          <w:rFonts w:ascii="Arial" w:hAnsi="Arial"/>
          <w:sz w:val="20"/>
        </w:rPr>
        <w:lastRenderedPageBreak/>
        <w:t>28/11/22</w:t>
      </w:r>
      <w:r w:rsidR="00366D74">
        <w:rPr>
          <w:rFonts w:ascii="Arial" w:hAnsi="Arial"/>
          <w:sz w:val="20"/>
        </w:rPr>
        <w:t xml:space="preserve"> - </w:t>
      </w:r>
      <w:r>
        <w:rPr>
          <w:rFonts w:ascii="Arial" w:hAnsi="Arial"/>
          <w:sz w:val="20"/>
        </w:rPr>
        <w:t>A very heavily s</w:t>
      </w:r>
      <w:r w:rsidR="00366D74">
        <w:rPr>
          <w:rFonts w:ascii="Arial" w:hAnsi="Arial"/>
          <w:sz w:val="20"/>
        </w:rPr>
        <w:t>ubsidised SWA training session</w:t>
      </w:r>
      <w:r>
        <w:rPr>
          <w:rFonts w:ascii="Arial" w:hAnsi="Arial"/>
          <w:sz w:val="20"/>
        </w:rPr>
        <w:t xml:space="preserve"> to be held at Struan on </w:t>
      </w:r>
      <w:r w:rsidR="00366D74">
        <w:rPr>
          <w:rFonts w:ascii="Arial" w:hAnsi="Arial"/>
          <w:sz w:val="20"/>
        </w:rPr>
        <w:t>December</w:t>
      </w:r>
      <w:r>
        <w:rPr>
          <w:rFonts w:ascii="Arial" w:hAnsi="Arial"/>
          <w:sz w:val="20"/>
        </w:rPr>
        <w:t xml:space="preserve"> 6</w:t>
      </w:r>
      <w:r w:rsidRPr="00FB054F">
        <w:rPr>
          <w:rFonts w:ascii="Arial" w:hAnsi="Arial"/>
          <w:sz w:val="20"/>
          <w:vertAlign w:val="superscript"/>
        </w:rPr>
        <w:t>th</w:t>
      </w:r>
      <w:r>
        <w:rPr>
          <w:rFonts w:ascii="Arial" w:hAnsi="Arial"/>
          <w:sz w:val="20"/>
        </w:rPr>
        <w:t>.</w:t>
      </w:r>
    </w:p>
    <w:p w14:paraId="11F2619D" w14:textId="77777777" w:rsidR="00FB32B4" w:rsidRDefault="00FB32B4" w:rsidP="00604A70">
      <w:pPr>
        <w:rPr>
          <w:rFonts w:ascii="Arial" w:hAnsi="Arial"/>
          <w:b/>
          <w:szCs w:val="24"/>
          <w:u w:val="single"/>
        </w:rPr>
      </w:pPr>
    </w:p>
    <w:p w14:paraId="1A9780E1" w14:textId="77777777" w:rsidR="00FB32B4" w:rsidRDefault="00FB32B4" w:rsidP="00604A70">
      <w:pPr>
        <w:rPr>
          <w:rFonts w:ascii="Arial" w:hAnsi="Arial"/>
          <w:b/>
          <w:szCs w:val="24"/>
          <w:u w:val="single"/>
        </w:rPr>
      </w:pPr>
    </w:p>
    <w:p w14:paraId="31094E6B" w14:textId="77777777" w:rsidR="00FB054F" w:rsidRDefault="00FB054F" w:rsidP="00604A70">
      <w:pPr>
        <w:rPr>
          <w:rFonts w:ascii="Arial" w:hAnsi="Arial"/>
          <w:b/>
          <w:szCs w:val="24"/>
          <w:u w:val="single"/>
        </w:rPr>
      </w:pPr>
    </w:p>
    <w:p w14:paraId="4D123989" w14:textId="77777777" w:rsidR="00FB054F" w:rsidRDefault="00FB054F" w:rsidP="00604A70">
      <w:pPr>
        <w:rPr>
          <w:rFonts w:ascii="Arial" w:hAnsi="Arial"/>
          <w:b/>
          <w:szCs w:val="24"/>
          <w:u w:val="single"/>
        </w:rPr>
      </w:pPr>
    </w:p>
    <w:p w14:paraId="4137FE19" w14:textId="77777777" w:rsidR="009D73AB" w:rsidRPr="00604A70" w:rsidRDefault="009D73AB" w:rsidP="00604A70">
      <w:pPr>
        <w:rPr>
          <w:rFonts w:ascii="Arial" w:hAnsi="Arial"/>
          <w:b/>
          <w:szCs w:val="24"/>
          <w:u w:val="single"/>
        </w:rPr>
      </w:pPr>
      <w:r w:rsidRPr="00604A70">
        <w:rPr>
          <w:rFonts w:ascii="Arial" w:hAnsi="Arial"/>
          <w:b/>
          <w:szCs w:val="24"/>
          <w:u w:val="single"/>
        </w:rPr>
        <w:t>BOARD UPDATE:</w:t>
      </w:r>
    </w:p>
    <w:p w14:paraId="1C1BCE11" w14:textId="77777777" w:rsidR="009D73AB" w:rsidRDefault="009D73AB" w:rsidP="00A23359">
      <w:pPr>
        <w:pStyle w:val="ListParagraph"/>
        <w:ind w:left="678"/>
        <w:rPr>
          <w:rFonts w:ascii="Arial" w:hAnsi="Arial"/>
          <w:sz w:val="20"/>
        </w:rPr>
      </w:pPr>
    </w:p>
    <w:p w14:paraId="50AFF5B4" w14:textId="0331BA34" w:rsidR="00604A70" w:rsidRDefault="00366D74" w:rsidP="00366D74">
      <w:pPr>
        <w:pStyle w:val="ListParagraph"/>
        <w:numPr>
          <w:ilvl w:val="0"/>
          <w:numId w:val="1"/>
        </w:numPr>
        <w:rPr>
          <w:rFonts w:ascii="Arial" w:hAnsi="Arial"/>
          <w:sz w:val="20"/>
        </w:rPr>
      </w:pPr>
      <w:r>
        <w:rPr>
          <w:rFonts w:ascii="Arial" w:hAnsi="Arial"/>
          <w:sz w:val="20"/>
        </w:rPr>
        <w:t xml:space="preserve">Cabernet month was successful with good attendance at the main events organised – namely The Decadence at </w:t>
      </w:r>
      <w:proofErr w:type="spellStart"/>
      <w:r>
        <w:rPr>
          <w:rFonts w:ascii="Arial" w:hAnsi="Arial"/>
          <w:sz w:val="20"/>
        </w:rPr>
        <w:t>Hollicks</w:t>
      </w:r>
      <w:proofErr w:type="spellEnd"/>
      <w:r>
        <w:rPr>
          <w:rFonts w:ascii="Arial" w:hAnsi="Arial"/>
          <w:sz w:val="20"/>
        </w:rPr>
        <w:t xml:space="preserve"> and the Masterclass at TWE.</w:t>
      </w:r>
    </w:p>
    <w:p w14:paraId="10F43213" w14:textId="19DA7A4C" w:rsidR="00366D74" w:rsidRDefault="00366D74" w:rsidP="00366D74">
      <w:pPr>
        <w:pStyle w:val="ListParagraph"/>
        <w:numPr>
          <w:ilvl w:val="0"/>
          <w:numId w:val="1"/>
        </w:numPr>
        <w:rPr>
          <w:rFonts w:ascii="Arial" w:hAnsi="Arial"/>
          <w:sz w:val="20"/>
        </w:rPr>
      </w:pPr>
      <w:proofErr w:type="spellStart"/>
      <w:r>
        <w:rPr>
          <w:rFonts w:ascii="Arial" w:hAnsi="Arial"/>
          <w:sz w:val="20"/>
        </w:rPr>
        <w:t>Ockert</w:t>
      </w:r>
      <w:proofErr w:type="spellEnd"/>
      <w:r>
        <w:rPr>
          <w:rFonts w:ascii="Arial" w:hAnsi="Arial"/>
          <w:sz w:val="20"/>
        </w:rPr>
        <w:t xml:space="preserve"> announced his resignation from the </w:t>
      </w:r>
      <w:r w:rsidR="003833E4">
        <w:rPr>
          <w:rFonts w:ascii="Arial" w:hAnsi="Arial"/>
          <w:sz w:val="20"/>
        </w:rPr>
        <w:t xml:space="preserve">CVA </w:t>
      </w:r>
      <w:r>
        <w:rPr>
          <w:rFonts w:ascii="Arial" w:hAnsi="Arial"/>
          <w:sz w:val="20"/>
        </w:rPr>
        <w:t xml:space="preserve">EO position. Advertising and candidate interviews have been conducted and an offer has been made to one of the applicants. </w:t>
      </w:r>
      <w:proofErr w:type="spellStart"/>
      <w:r>
        <w:rPr>
          <w:rFonts w:ascii="Arial" w:hAnsi="Arial"/>
          <w:sz w:val="20"/>
        </w:rPr>
        <w:t>Ockert</w:t>
      </w:r>
      <w:proofErr w:type="spellEnd"/>
      <w:r>
        <w:rPr>
          <w:rFonts w:ascii="Arial" w:hAnsi="Arial"/>
          <w:sz w:val="20"/>
        </w:rPr>
        <w:t xml:space="preserve"> has been a great support to the VOC and we thank him for his</w:t>
      </w:r>
      <w:r w:rsidR="003833E4">
        <w:rPr>
          <w:rFonts w:ascii="Arial" w:hAnsi="Arial"/>
          <w:sz w:val="20"/>
        </w:rPr>
        <w:t xml:space="preserve"> invaluable </w:t>
      </w:r>
      <w:r>
        <w:rPr>
          <w:rFonts w:ascii="Arial" w:hAnsi="Arial"/>
          <w:sz w:val="20"/>
        </w:rPr>
        <w:t>input and work towards successful implementation of grant applications and outcomes, amongst other things.</w:t>
      </w:r>
    </w:p>
    <w:p w14:paraId="6BE20035" w14:textId="75155388" w:rsidR="00366D74" w:rsidRDefault="00366D74" w:rsidP="00366D74">
      <w:pPr>
        <w:pStyle w:val="ListParagraph"/>
        <w:numPr>
          <w:ilvl w:val="0"/>
          <w:numId w:val="1"/>
        </w:numPr>
        <w:rPr>
          <w:rFonts w:ascii="Arial" w:hAnsi="Arial"/>
          <w:sz w:val="20"/>
        </w:rPr>
      </w:pPr>
      <w:r>
        <w:rPr>
          <w:rFonts w:ascii="Arial" w:hAnsi="Arial"/>
          <w:sz w:val="20"/>
        </w:rPr>
        <w:t xml:space="preserve">Four members have deferred/cancelled </w:t>
      </w:r>
      <w:r w:rsidR="00187C0C">
        <w:rPr>
          <w:rFonts w:ascii="Arial" w:hAnsi="Arial"/>
          <w:sz w:val="20"/>
        </w:rPr>
        <w:t xml:space="preserve">their membership. </w:t>
      </w:r>
      <w:r>
        <w:rPr>
          <w:rFonts w:ascii="Arial" w:hAnsi="Arial"/>
          <w:sz w:val="20"/>
        </w:rPr>
        <w:t>This is disappointing as it puts quite a hole in the budgeted income of the CV.</w:t>
      </w:r>
      <w:r w:rsidR="00187C0C">
        <w:rPr>
          <w:rFonts w:ascii="Arial" w:hAnsi="Arial"/>
          <w:sz w:val="20"/>
        </w:rPr>
        <w:t xml:space="preserve"> With </w:t>
      </w:r>
      <w:proofErr w:type="spellStart"/>
      <w:r w:rsidR="00187C0C">
        <w:rPr>
          <w:rFonts w:ascii="Arial" w:hAnsi="Arial"/>
          <w:sz w:val="20"/>
        </w:rPr>
        <w:t>Covid</w:t>
      </w:r>
      <w:proofErr w:type="spellEnd"/>
      <w:r w:rsidR="00187C0C">
        <w:rPr>
          <w:rFonts w:ascii="Arial" w:hAnsi="Arial"/>
          <w:sz w:val="20"/>
        </w:rPr>
        <w:t xml:space="preserve"> restrictions now relaxed, events such as the Coonawarra Cup can now go ahead enabling an income stream which has not been present for the past 2 years. This will help with financial deficits as a result of the decline in membership.</w:t>
      </w:r>
    </w:p>
    <w:p w14:paraId="569E847F" w14:textId="4E3288FC" w:rsidR="00187C0C" w:rsidRDefault="00187C0C" w:rsidP="00366D74">
      <w:pPr>
        <w:pStyle w:val="ListParagraph"/>
        <w:numPr>
          <w:ilvl w:val="0"/>
          <w:numId w:val="1"/>
        </w:numPr>
        <w:rPr>
          <w:rFonts w:ascii="Arial" w:hAnsi="Arial"/>
          <w:sz w:val="20"/>
        </w:rPr>
      </w:pPr>
      <w:r>
        <w:rPr>
          <w:rFonts w:ascii="Arial" w:hAnsi="Arial"/>
          <w:sz w:val="20"/>
        </w:rPr>
        <w:t>Planning for the Coonawarra Cup is well underway. The Cup will return to the original format with a fully catered for marque in place.</w:t>
      </w:r>
    </w:p>
    <w:p w14:paraId="466F7026" w14:textId="46DBFE9F" w:rsidR="00187C0C" w:rsidRDefault="00187C0C" w:rsidP="00366D74">
      <w:pPr>
        <w:pStyle w:val="ListParagraph"/>
        <w:numPr>
          <w:ilvl w:val="0"/>
          <w:numId w:val="1"/>
        </w:numPr>
        <w:rPr>
          <w:rFonts w:ascii="Arial" w:hAnsi="Arial"/>
          <w:sz w:val="20"/>
        </w:rPr>
      </w:pPr>
      <w:r>
        <w:rPr>
          <w:rFonts w:ascii="Arial" w:hAnsi="Arial"/>
          <w:sz w:val="20"/>
        </w:rPr>
        <w:t>Roadshow venues are being booked for 2023.</w:t>
      </w:r>
    </w:p>
    <w:p w14:paraId="03BDF9B3" w14:textId="77777777" w:rsidR="00187C0C" w:rsidRPr="00187C0C" w:rsidRDefault="00187C0C" w:rsidP="00187C0C">
      <w:pPr>
        <w:ind w:left="318"/>
        <w:rPr>
          <w:rFonts w:ascii="Arial" w:hAnsi="Arial"/>
          <w:sz w:val="20"/>
        </w:rPr>
      </w:pPr>
    </w:p>
    <w:p w14:paraId="0971D9DA" w14:textId="77777777" w:rsidR="00292D6A" w:rsidRPr="00604A70" w:rsidRDefault="00292D6A" w:rsidP="00292D6A">
      <w:pPr>
        <w:rPr>
          <w:rFonts w:ascii="Arial" w:hAnsi="Arial"/>
          <w:b/>
          <w:szCs w:val="24"/>
          <w:u w:val="single"/>
        </w:rPr>
      </w:pPr>
      <w:r w:rsidRPr="00604A70">
        <w:rPr>
          <w:rFonts w:ascii="Arial" w:hAnsi="Arial"/>
          <w:b/>
          <w:szCs w:val="24"/>
          <w:u w:val="single"/>
        </w:rPr>
        <w:t>FINANCE:</w:t>
      </w:r>
    </w:p>
    <w:p w14:paraId="6FBF4367" w14:textId="77777777" w:rsidR="00292D6A" w:rsidRDefault="00292D6A" w:rsidP="00292D6A">
      <w:pPr>
        <w:rPr>
          <w:rFonts w:ascii="Arial" w:hAnsi="Arial"/>
          <w:sz w:val="20"/>
        </w:rPr>
      </w:pPr>
    </w:p>
    <w:p w14:paraId="1789C400" w14:textId="77777777" w:rsidR="00C42283" w:rsidRDefault="00751FA3" w:rsidP="00880815">
      <w:pPr>
        <w:pStyle w:val="ListParagraph"/>
        <w:numPr>
          <w:ilvl w:val="0"/>
          <w:numId w:val="1"/>
        </w:numPr>
        <w:rPr>
          <w:rFonts w:ascii="Arial" w:hAnsi="Arial"/>
          <w:sz w:val="20"/>
        </w:rPr>
      </w:pPr>
      <w:r>
        <w:rPr>
          <w:rFonts w:ascii="Arial" w:hAnsi="Arial"/>
          <w:sz w:val="20"/>
        </w:rPr>
        <w:t xml:space="preserve">19/5/22 </w:t>
      </w:r>
      <w:r w:rsidR="00C2390C" w:rsidRPr="00414892">
        <w:rPr>
          <w:rFonts w:ascii="Arial" w:hAnsi="Arial"/>
          <w:sz w:val="20"/>
        </w:rPr>
        <w:t xml:space="preserve">– VOC budget </w:t>
      </w:r>
      <w:r w:rsidR="00414892">
        <w:rPr>
          <w:rFonts w:ascii="Arial" w:hAnsi="Arial"/>
          <w:sz w:val="20"/>
        </w:rPr>
        <w:t>will reflect</w:t>
      </w:r>
      <w:r w:rsidR="00875BD8" w:rsidRPr="00414892">
        <w:rPr>
          <w:rFonts w:ascii="Arial" w:hAnsi="Arial"/>
          <w:sz w:val="20"/>
        </w:rPr>
        <w:t xml:space="preserve"> the ARC funding</w:t>
      </w:r>
      <w:r w:rsidR="00414892">
        <w:rPr>
          <w:rFonts w:ascii="Arial" w:hAnsi="Arial"/>
          <w:sz w:val="20"/>
        </w:rPr>
        <w:t xml:space="preserve"> application to continue with the Berry shrivel project, once approved.  The commitment under the agreement (approved by the CGWI board) is $3,000 per annum for 5 years until June 2027. $3,000 will be provided for in the 2022/23 budget. If the grant funding is to be </w:t>
      </w:r>
      <w:r w:rsidR="00296833">
        <w:rPr>
          <w:rFonts w:ascii="Arial" w:hAnsi="Arial"/>
          <w:sz w:val="20"/>
        </w:rPr>
        <w:t>unsuccessful,</w:t>
      </w:r>
      <w:r w:rsidR="00414892">
        <w:rPr>
          <w:rFonts w:ascii="Arial" w:hAnsi="Arial"/>
          <w:sz w:val="20"/>
        </w:rPr>
        <w:t xml:space="preserve"> the $3,</w:t>
      </w:r>
      <w:r w:rsidR="008D2B78">
        <w:rPr>
          <w:rFonts w:ascii="Arial" w:hAnsi="Arial"/>
          <w:sz w:val="20"/>
        </w:rPr>
        <w:t>000 will not be required until a new funding mechanism could be established.</w:t>
      </w:r>
    </w:p>
    <w:p w14:paraId="1B30F7F6" w14:textId="77777777" w:rsidR="00751FA3" w:rsidRDefault="00751FA3" w:rsidP="00880815">
      <w:pPr>
        <w:pStyle w:val="ListParagraph"/>
        <w:numPr>
          <w:ilvl w:val="0"/>
          <w:numId w:val="1"/>
        </w:numPr>
        <w:rPr>
          <w:rFonts w:ascii="Arial" w:hAnsi="Arial"/>
          <w:sz w:val="20"/>
        </w:rPr>
      </w:pPr>
      <w:r>
        <w:rPr>
          <w:rFonts w:ascii="Arial" w:hAnsi="Arial"/>
          <w:sz w:val="20"/>
        </w:rPr>
        <w:t>23/9/22 – Nothing to report.</w:t>
      </w:r>
    </w:p>
    <w:p w14:paraId="1D8EC6B1" w14:textId="51F70FC8" w:rsidR="00187C0C" w:rsidRPr="00414892" w:rsidRDefault="00187C0C" w:rsidP="00880815">
      <w:pPr>
        <w:pStyle w:val="ListParagraph"/>
        <w:numPr>
          <w:ilvl w:val="0"/>
          <w:numId w:val="1"/>
        </w:numPr>
        <w:rPr>
          <w:rFonts w:ascii="Arial" w:hAnsi="Arial"/>
          <w:sz w:val="20"/>
        </w:rPr>
      </w:pPr>
      <w:r>
        <w:rPr>
          <w:rFonts w:ascii="Arial" w:hAnsi="Arial"/>
          <w:sz w:val="20"/>
        </w:rPr>
        <w:t xml:space="preserve">28/11/22 – </w:t>
      </w:r>
      <w:r w:rsidRPr="00187C0C">
        <w:rPr>
          <w:rFonts w:ascii="Arial" w:hAnsi="Arial"/>
          <w:b/>
          <w:color w:val="FF0000"/>
          <w:sz w:val="20"/>
        </w:rPr>
        <w:t>ACTION: OLR to email a copy of the budget to HL.</w:t>
      </w:r>
      <w:r w:rsidRPr="00187C0C">
        <w:rPr>
          <w:rFonts w:ascii="Arial" w:hAnsi="Arial"/>
          <w:color w:val="FF0000"/>
          <w:sz w:val="20"/>
        </w:rPr>
        <w:t xml:space="preserve"> </w:t>
      </w:r>
    </w:p>
    <w:p w14:paraId="40A5688A" w14:textId="77777777" w:rsidR="00C42283" w:rsidRDefault="00C42283" w:rsidP="00A23359">
      <w:pPr>
        <w:pStyle w:val="ListParagraph"/>
        <w:ind w:left="678"/>
        <w:rPr>
          <w:rFonts w:ascii="Arial" w:hAnsi="Arial"/>
          <w:sz w:val="20"/>
        </w:rPr>
      </w:pPr>
    </w:p>
    <w:p w14:paraId="24A85D9C" w14:textId="77777777" w:rsidR="00F83569" w:rsidRDefault="00604A70" w:rsidP="00604A70">
      <w:pPr>
        <w:rPr>
          <w:rFonts w:ascii="Arial" w:hAnsi="Arial"/>
          <w:b/>
          <w:szCs w:val="24"/>
          <w:u w:val="single"/>
        </w:rPr>
      </w:pPr>
      <w:r w:rsidRPr="00604A70">
        <w:rPr>
          <w:rFonts w:ascii="Arial" w:hAnsi="Arial"/>
          <w:b/>
          <w:szCs w:val="24"/>
          <w:u w:val="single"/>
        </w:rPr>
        <w:t>NEW BUSINESS:</w:t>
      </w:r>
    </w:p>
    <w:p w14:paraId="6A1BFD97" w14:textId="77777777" w:rsidR="00D97CBD" w:rsidRDefault="00D97CBD" w:rsidP="00604A70">
      <w:pPr>
        <w:rPr>
          <w:rFonts w:ascii="Arial" w:hAnsi="Arial"/>
          <w:b/>
          <w:szCs w:val="24"/>
          <w:u w:val="single"/>
        </w:rPr>
      </w:pPr>
    </w:p>
    <w:p w14:paraId="4EDC747A" w14:textId="77777777" w:rsidR="000E470B" w:rsidRDefault="000E470B" w:rsidP="00D97CBD">
      <w:pPr>
        <w:pStyle w:val="ListParagraph"/>
        <w:numPr>
          <w:ilvl w:val="0"/>
          <w:numId w:val="1"/>
        </w:numPr>
        <w:rPr>
          <w:rFonts w:ascii="Arial" w:hAnsi="Arial" w:cs="Arial"/>
          <w:sz w:val="20"/>
        </w:rPr>
      </w:pPr>
      <w:r w:rsidRPr="000E470B">
        <w:rPr>
          <w:rFonts w:ascii="Arial" w:hAnsi="Arial" w:cs="Arial"/>
          <w:sz w:val="20"/>
        </w:rPr>
        <w:t xml:space="preserve">Lewis </w:t>
      </w:r>
      <w:proofErr w:type="spellStart"/>
      <w:r w:rsidRPr="000E470B">
        <w:rPr>
          <w:rFonts w:ascii="Arial" w:hAnsi="Arial" w:cs="Arial"/>
          <w:sz w:val="20"/>
        </w:rPr>
        <w:t>Huffa</w:t>
      </w:r>
      <w:proofErr w:type="spellEnd"/>
      <w:r w:rsidRPr="000E470B">
        <w:rPr>
          <w:rFonts w:ascii="Arial" w:hAnsi="Arial" w:cs="Arial"/>
          <w:sz w:val="20"/>
        </w:rPr>
        <w:t xml:space="preserve"> is the coordinator for water sampling with the </w:t>
      </w:r>
      <w:r w:rsidR="00855540" w:rsidRPr="000E470B">
        <w:rPr>
          <w:rFonts w:ascii="Arial" w:hAnsi="Arial" w:cs="Arial"/>
          <w:sz w:val="20"/>
        </w:rPr>
        <w:t>Dept.</w:t>
      </w:r>
      <w:r w:rsidRPr="000E470B">
        <w:rPr>
          <w:rFonts w:ascii="Arial" w:hAnsi="Arial" w:cs="Arial"/>
          <w:sz w:val="20"/>
        </w:rPr>
        <w:t xml:space="preserve"> of Environment</w:t>
      </w:r>
      <w:r>
        <w:rPr>
          <w:rFonts w:ascii="Arial" w:hAnsi="Arial" w:cs="Arial"/>
          <w:sz w:val="20"/>
        </w:rPr>
        <w:t xml:space="preserve"> and VOC’s point of contact</w:t>
      </w:r>
      <w:r w:rsidRPr="000E470B">
        <w:rPr>
          <w:rFonts w:ascii="Arial" w:hAnsi="Arial" w:cs="Arial"/>
          <w:sz w:val="20"/>
        </w:rPr>
        <w:t xml:space="preserve">. </w:t>
      </w:r>
      <w:r>
        <w:rPr>
          <w:rFonts w:ascii="Arial" w:hAnsi="Arial" w:cs="Arial"/>
          <w:sz w:val="20"/>
        </w:rPr>
        <w:t>The salinity testing service will continue free of charge with the request for a collection and drop off point for samples. In consultation with OLR, it was decided to offer the CV office. The well unit number is critical when completing sampling bottle la</w:t>
      </w:r>
      <w:r w:rsidR="00C2390C">
        <w:rPr>
          <w:rFonts w:ascii="Arial" w:hAnsi="Arial" w:cs="Arial"/>
          <w:sz w:val="20"/>
        </w:rPr>
        <w:t xml:space="preserve">bels. </w:t>
      </w:r>
    </w:p>
    <w:p w14:paraId="7A6D585D" w14:textId="77777777" w:rsidR="00A71ACB" w:rsidRPr="00A71ACB" w:rsidRDefault="00FB6507" w:rsidP="00A71ACB">
      <w:pPr>
        <w:pStyle w:val="ListParagraph"/>
        <w:ind w:left="678"/>
        <w:rPr>
          <w:rFonts w:ascii="Arial" w:hAnsi="Arial" w:cs="Arial"/>
          <w:sz w:val="20"/>
        </w:rPr>
      </w:pPr>
      <w:r>
        <w:rPr>
          <w:rFonts w:ascii="Arial" w:hAnsi="Arial" w:cs="Arial"/>
          <w:sz w:val="20"/>
        </w:rPr>
        <w:t>23/9/</w:t>
      </w:r>
      <w:r w:rsidR="00296833">
        <w:rPr>
          <w:rFonts w:ascii="Arial" w:hAnsi="Arial" w:cs="Arial"/>
          <w:sz w:val="20"/>
        </w:rPr>
        <w:t xml:space="preserve">22 </w:t>
      </w:r>
      <w:r w:rsidR="00A71ACB">
        <w:rPr>
          <w:rFonts w:ascii="Arial" w:hAnsi="Arial" w:cs="Arial"/>
          <w:sz w:val="20"/>
        </w:rPr>
        <w:t>- Disappointing uptake of this free service – only 4 members have delivered samples – 18 samples in all. Important to continue to promote this service.</w:t>
      </w:r>
      <w:r w:rsidR="00A71ACB" w:rsidRPr="00A71ACB">
        <w:rPr>
          <w:rFonts w:ascii="Arial" w:hAnsi="Arial" w:cs="Arial"/>
          <w:sz w:val="20"/>
        </w:rPr>
        <w:t xml:space="preserve"> </w:t>
      </w:r>
    </w:p>
    <w:p w14:paraId="4FE3E524" w14:textId="77777777" w:rsidR="00A71ACB" w:rsidRDefault="00A71ACB" w:rsidP="00A71ACB">
      <w:pPr>
        <w:pStyle w:val="ListParagraph"/>
        <w:ind w:left="678"/>
        <w:rPr>
          <w:rFonts w:ascii="Arial" w:hAnsi="Arial"/>
          <w:sz w:val="20"/>
        </w:rPr>
      </w:pPr>
    </w:p>
    <w:p w14:paraId="74DA6B92" w14:textId="1634861A" w:rsidR="00450E51" w:rsidRPr="00A71ACB" w:rsidRDefault="00665079" w:rsidP="00187C0C">
      <w:pPr>
        <w:pStyle w:val="ListParagraph"/>
        <w:numPr>
          <w:ilvl w:val="0"/>
          <w:numId w:val="1"/>
        </w:numPr>
        <w:rPr>
          <w:rFonts w:ascii="Arial" w:hAnsi="Arial" w:cs="Arial"/>
          <w:sz w:val="20"/>
        </w:rPr>
      </w:pPr>
      <w:proofErr w:type="spellStart"/>
      <w:r w:rsidRPr="00A71ACB">
        <w:rPr>
          <w:rFonts w:ascii="Arial" w:hAnsi="Arial"/>
          <w:sz w:val="20"/>
        </w:rPr>
        <w:t>Mesonet</w:t>
      </w:r>
      <w:proofErr w:type="spellEnd"/>
      <w:r w:rsidRPr="00A71ACB">
        <w:rPr>
          <w:rFonts w:ascii="Arial" w:hAnsi="Arial"/>
          <w:sz w:val="20"/>
        </w:rPr>
        <w:t xml:space="preserve"> weather network to be rolled out over the state. South </w:t>
      </w:r>
      <w:r w:rsidR="00604ECC" w:rsidRPr="00A71ACB">
        <w:rPr>
          <w:rFonts w:ascii="Arial" w:hAnsi="Arial"/>
          <w:sz w:val="20"/>
        </w:rPr>
        <w:t>E</w:t>
      </w:r>
      <w:r w:rsidRPr="00A71ACB">
        <w:rPr>
          <w:rFonts w:ascii="Arial" w:hAnsi="Arial"/>
          <w:sz w:val="20"/>
        </w:rPr>
        <w:t xml:space="preserve">ast will be included. Great opportunity to set up a “mini” network in the this area linking data from </w:t>
      </w:r>
      <w:proofErr w:type="spellStart"/>
      <w:r w:rsidRPr="00A71ACB">
        <w:rPr>
          <w:rFonts w:ascii="Arial" w:hAnsi="Arial"/>
          <w:sz w:val="20"/>
        </w:rPr>
        <w:t>Mesonet</w:t>
      </w:r>
      <w:proofErr w:type="spellEnd"/>
      <w:r w:rsidRPr="00A71ACB">
        <w:rPr>
          <w:rFonts w:ascii="Arial" w:hAnsi="Arial"/>
          <w:sz w:val="20"/>
        </w:rPr>
        <w:t xml:space="preserve"> towers, frost fan sensors and current weather stations – collect all data on a platform such as </w:t>
      </w:r>
      <w:proofErr w:type="spellStart"/>
      <w:r w:rsidRPr="00A71ACB">
        <w:rPr>
          <w:rFonts w:ascii="Arial" w:hAnsi="Arial"/>
          <w:sz w:val="20"/>
        </w:rPr>
        <w:t>Pairtree</w:t>
      </w:r>
      <w:proofErr w:type="spellEnd"/>
      <w:r w:rsidRPr="00A71ACB">
        <w:rPr>
          <w:rFonts w:ascii="Arial" w:hAnsi="Arial"/>
          <w:sz w:val="20"/>
        </w:rPr>
        <w:t xml:space="preserve">. Grants of up to $20,000 through the </w:t>
      </w:r>
      <w:proofErr w:type="spellStart"/>
      <w:r w:rsidRPr="00A71ACB">
        <w:rPr>
          <w:rFonts w:ascii="Arial" w:hAnsi="Arial"/>
          <w:sz w:val="20"/>
        </w:rPr>
        <w:t>Agri</w:t>
      </w:r>
      <w:proofErr w:type="spellEnd"/>
      <w:r w:rsidRPr="00A71ACB">
        <w:rPr>
          <w:rFonts w:ascii="Arial" w:hAnsi="Arial"/>
          <w:sz w:val="20"/>
        </w:rPr>
        <w:t xml:space="preserve"> Producers Tech Update Program would be suitable for this project.</w:t>
      </w:r>
      <w:r w:rsidR="00875BD8" w:rsidRPr="00A71ACB">
        <w:rPr>
          <w:rFonts w:ascii="Arial" w:hAnsi="Arial"/>
          <w:sz w:val="20"/>
        </w:rPr>
        <w:t xml:space="preserve"> </w:t>
      </w:r>
    </w:p>
    <w:p w14:paraId="7A5DA38A" w14:textId="77777777" w:rsidR="00665079" w:rsidRDefault="00875BD8" w:rsidP="00450E51">
      <w:pPr>
        <w:pStyle w:val="ListParagraph"/>
        <w:ind w:left="678"/>
        <w:rPr>
          <w:rFonts w:ascii="Arial" w:hAnsi="Arial"/>
          <w:sz w:val="20"/>
        </w:rPr>
      </w:pPr>
      <w:r>
        <w:rPr>
          <w:rFonts w:ascii="Arial" w:hAnsi="Arial"/>
          <w:sz w:val="20"/>
        </w:rPr>
        <w:t>2</w:t>
      </w:r>
      <w:r w:rsidR="00FB6507">
        <w:rPr>
          <w:rFonts w:ascii="Arial" w:hAnsi="Arial"/>
          <w:sz w:val="20"/>
        </w:rPr>
        <w:t>4/2/</w:t>
      </w:r>
      <w:r>
        <w:rPr>
          <w:rFonts w:ascii="Arial" w:hAnsi="Arial"/>
          <w:sz w:val="20"/>
        </w:rPr>
        <w:t>22 –</w:t>
      </w:r>
      <w:r w:rsidR="00450E51">
        <w:rPr>
          <w:rFonts w:ascii="Arial" w:hAnsi="Arial"/>
          <w:sz w:val="20"/>
        </w:rPr>
        <w:t xml:space="preserve"> R</w:t>
      </w:r>
      <w:r>
        <w:rPr>
          <w:rFonts w:ascii="Arial" w:hAnsi="Arial"/>
          <w:sz w:val="20"/>
        </w:rPr>
        <w:t>ollout of the sensors</w:t>
      </w:r>
      <w:r w:rsidR="00450E51">
        <w:rPr>
          <w:rFonts w:ascii="Arial" w:hAnsi="Arial"/>
          <w:sz w:val="20"/>
        </w:rPr>
        <w:t xml:space="preserve"> definitely proceeding. State government looking at various ways of funding the network.</w:t>
      </w:r>
    </w:p>
    <w:p w14:paraId="7557EDB9" w14:textId="77777777" w:rsidR="000E470B" w:rsidRDefault="00FB6507" w:rsidP="00450E51">
      <w:pPr>
        <w:pStyle w:val="ListParagraph"/>
        <w:ind w:left="678"/>
        <w:rPr>
          <w:rFonts w:ascii="Arial" w:hAnsi="Arial"/>
          <w:sz w:val="20"/>
        </w:rPr>
      </w:pPr>
      <w:r>
        <w:rPr>
          <w:rFonts w:ascii="Arial" w:hAnsi="Arial"/>
          <w:sz w:val="20"/>
        </w:rPr>
        <w:t>19/5/</w:t>
      </w:r>
      <w:r w:rsidR="000E470B">
        <w:rPr>
          <w:rFonts w:ascii="Arial" w:hAnsi="Arial"/>
          <w:sz w:val="20"/>
        </w:rPr>
        <w:t xml:space="preserve">22 – Looking at likely sites across the Limestone Coast using climate data, with the aim of no property being any further than 30 km from a tower. </w:t>
      </w:r>
    </w:p>
    <w:p w14:paraId="4947D781" w14:textId="77777777" w:rsidR="00A71ACB" w:rsidRDefault="00A71ACB" w:rsidP="00450E51">
      <w:pPr>
        <w:pStyle w:val="ListParagraph"/>
        <w:ind w:left="678"/>
        <w:rPr>
          <w:rFonts w:ascii="Arial" w:hAnsi="Arial"/>
          <w:sz w:val="20"/>
        </w:rPr>
      </w:pPr>
      <w:r>
        <w:rPr>
          <w:rFonts w:ascii="Arial" w:hAnsi="Arial"/>
          <w:sz w:val="20"/>
        </w:rPr>
        <w:t>23</w:t>
      </w:r>
      <w:r w:rsidR="00FB6507">
        <w:rPr>
          <w:rFonts w:ascii="Arial" w:hAnsi="Arial"/>
          <w:sz w:val="20"/>
        </w:rPr>
        <w:t>/9/</w:t>
      </w:r>
      <w:r>
        <w:rPr>
          <w:rFonts w:ascii="Arial" w:hAnsi="Arial"/>
          <w:sz w:val="20"/>
        </w:rPr>
        <w:t>22 – Nothing to report.</w:t>
      </w:r>
    </w:p>
    <w:p w14:paraId="78094C17" w14:textId="44BB21C5" w:rsidR="00187C0C" w:rsidRDefault="00187C0C" w:rsidP="00450E51">
      <w:pPr>
        <w:pStyle w:val="ListParagraph"/>
        <w:ind w:left="678"/>
        <w:rPr>
          <w:rFonts w:ascii="Arial" w:hAnsi="Arial"/>
          <w:sz w:val="20"/>
        </w:rPr>
      </w:pPr>
      <w:r>
        <w:rPr>
          <w:rFonts w:ascii="Arial" w:hAnsi="Arial"/>
          <w:sz w:val="20"/>
        </w:rPr>
        <w:t xml:space="preserve">28/11/22 </w:t>
      </w:r>
      <w:r w:rsidR="00B23430">
        <w:rPr>
          <w:rFonts w:ascii="Arial" w:hAnsi="Arial"/>
          <w:sz w:val="20"/>
        </w:rPr>
        <w:t>–</w:t>
      </w:r>
      <w:r>
        <w:rPr>
          <w:rFonts w:ascii="Arial" w:hAnsi="Arial"/>
          <w:sz w:val="20"/>
        </w:rPr>
        <w:t xml:space="preserve"> </w:t>
      </w:r>
      <w:r w:rsidR="00B23430">
        <w:rPr>
          <w:rFonts w:ascii="Arial" w:hAnsi="Arial"/>
          <w:sz w:val="20"/>
        </w:rPr>
        <w:t xml:space="preserve">Areas have been selected where towers are likely to be placed. </w:t>
      </w:r>
      <w:r w:rsidR="003833E4">
        <w:rPr>
          <w:rFonts w:ascii="Arial" w:hAnsi="Arial"/>
          <w:sz w:val="20"/>
        </w:rPr>
        <w:t>Relevant people are d</w:t>
      </w:r>
      <w:r w:rsidR="00B23430">
        <w:rPr>
          <w:rFonts w:ascii="Arial" w:hAnsi="Arial"/>
          <w:sz w:val="20"/>
        </w:rPr>
        <w:t>oing recognisance and contacting farmers involved. Towers to be in place by 3</w:t>
      </w:r>
      <w:r w:rsidR="00B23430" w:rsidRPr="00B23430">
        <w:rPr>
          <w:rFonts w:ascii="Arial" w:hAnsi="Arial"/>
          <w:sz w:val="20"/>
          <w:vertAlign w:val="superscript"/>
        </w:rPr>
        <w:t>rd</w:t>
      </w:r>
      <w:r w:rsidR="00B23430">
        <w:rPr>
          <w:rFonts w:ascii="Arial" w:hAnsi="Arial"/>
          <w:sz w:val="20"/>
        </w:rPr>
        <w:t xml:space="preserve"> quarter 2023.</w:t>
      </w:r>
    </w:p>
    <w:p w14:paraId="6BABCED9" w14:textId="77777777" w:rsidR="00B23430" w:rsidRDefault="00B23430" w:rsidP="00450E51">
      <w:pPr>
        <w:pStyle w:val="ListParagraph"/>
        <w:ind w:left="678"/>
        <w:rPr>
          <w:rFonts w:ascii="Arial" w:hAnsi="Arial"/>
          <w:sz w:val="20"/>
        </w:rPr>
      </w:pPr>
    </w:p>
    <w:p w14:paraId="4B736681" w14:textId="77BA4602" w:rsidR="00B23430" w:rsidRDefault="00B23430" w:rsidP="00B23430">
      <w:pPr>
        <w:pStyle w:val="ListParagraph"/>
        <w:numPr>
          <w:ilvl w:val="0"/>
          <w:numId w:val="1"/>
        </w:numPr>
        <w:rPr>
          <w:rFonts w:ascii="Arial" w:hAnsi="Arial"/>
          <w:sz w:val="20"/>
        </w:rPr>
      </w:pPr>
      <w:r>
        <w:rPr>
          <w:rFonts w:ascii="Arial" w:hAnsi="Arial"/>
          <w:sz w:val="20"/>
        </w:rPr>
        <w:t xml:space="preserve">28/11/22 </w:t>
      </w:r>
      <w:r w:rsidR="003833E4">
        <w:rPr>
          <w:rFonts w:ascii="Arial" w:hAnsi="Arial"/>
          <w:sz w:val="20"/>
        </w:rPr>
        <w:t xml:space="preserve">- </w:t>
      </w:r>
      <w:proofErr w:type="spellStart"/>
      <w:r>
        <w:rPr>
          <w:rFonts w:ascii="Arial" w:hAnsi="Arial"/>
          <w:sz w:val="20"/>
        </w:rPr>
        <w:t>Vinehealth</w:t>
      </w:r>
      <w:proofErr w:type="spellEnd"/>
      <w:r>
        <w:rPr>
          <w:rFonts w:ascii="Arial" w:hAnsi="Arial"/>
          <w:sz w:val="20"/>
        </w:rPr>
        <w:t xml:space="preserve"> Australia are conducting a funding review and will be at the Coonawarra Hall on Thursday December 8</w:t>
      </w:r>
      <w:r w:rsidRPr="00B23430">
        <w:rPr>
          <w:rFonts w:ascii="Arial" w:hAnsi="Arial"/>
          <w:sz w:val="20"/>
          <w:vertAlign w:val="superscript"/>
        </w:rPr>
        <w:t>th</w:t>
      </w:r>
      <w:r>
        <w:rPr>
          <w:rFonts w:ascii="Arial" w:hAnsi="Arial"/>
          <w:sz w:val="20"/>
        </w:rPr>
        <w:t xml:space="preserve"> </w:t>
      </w:r>
      <w:r w:rsidR="003833E4">
        <w:rPr>
          <w:rFonts w:ascii="Arial" w:hAnsi="Arial"/>
          <w:sz w:val="20"/>
        </w:rPr>
        <w:t>2023 from 12</w:t>
      </w:r>
      <w:r>
        <w:rPr>
          <w:rFonts w:ascii="Arial" w:hAnsi="Arial"/>
          <w:sz w:val="20"/>
        </w:rPr>
        <w:t xml:space="preserve"> to 1 pm to discuss the proposal. Their funding model has not been reviewed since 1996. The proposal is to increase the levies vineyards pay so the body can continue to perform its vital biosecurity work in Australian viticulture and horticulture.</w:t>
      </w:r>
    </w:p>
    <w:p w14:paraId="192EF91F" w14:textId="77777777" w:rsidR="00B23430" w:rsidRDefault="00B23430" w:rsidP="00B23430">
      <w:pPr>
        <w:pStyle w:val="ListParagraph"/>
        <w:ind w:left="678"/>
        <w:rPr>
          <w:rFonts w:ascii="Arial" w:hAnsi="Arial"/>
          <w:sz w:val="20"/>
        </w:rPr>
      </w:pPr>
    </w:p>
    <w:p w14:paraId="3950731C" w14:textId="7B2A6FEF" w:rsidR="00B23430" w:rsidRPr="00B23430" w:rsidRDefault="003833E4" w:rsidP="00B23430">
      <w:pPr>
        <w:pStyle w:val="ListParagraph"/>
        <w:numPr>
          <w:ilvl w:val="0"/>
          <w:numId w:val="1"/>
        </w:numPr>
        <w:rPr>
          <w:rFonts w:ascii="Arial" w:hAnsi="Arial"/>
          <w:sz w:val="20"/>
        </w:rPr>
      </w:pPr>
      <w:r>
        <w:rPr>
          <w:rFonts w:ascii="Arial" w:hAnsi="Arial"/>
          <w:sz w:val="20"/>
        </w:rPr>
        <w:t xml:space="preserve">28/11/22 - Advisory Board for the ARC training centre. OLR has been the representative for Coonawarra since Chris resigned from </w:t>
      </w:r>
      <w:proofErr w:type="spellStart"/>
      <w:r>
        <w:rPr>
          <w:rFonts w:ascii="Arial" w:hAnsi="Arial"/>
          <w:sz w:val="20"/>
        </w:rPr>
        <w:t>Katnook</w:t>
      </w:r>
      <w:proofErr w:type="spellEnd"/>
      <w:r>
        <w:rPr>
          <w:rFonts w:ascii="Arial" w:hAnsi="Arial"/>
          <w:sz w:val="20"/>
        </w:rPr>
        <w:t xml:space="preserve">. With his departure, a new representative is needed. Chris Brodie has agreed to be the “caretaker” until a new EO is appointed. </w:t>
      </w:r>
    </w:p>
    <w:p w14:paraId="64234F18" w14:textId="77777777" w:rsidR="00A71ACB" w:rsidRPr="00665079" w:rsidRDefault="00A71ACB" w:rsidP="00450E51">
      <w:pPr>
        <w:pStyle w:val="ListParagraph"/>
        <w:ind w:left="678"/>
        <w:rPr>
          <w:rFonts w:ascii="Arial" w:hAnsi="Arial" w:cs="Arial"/>
          <w:b/>
          <w:sz w:val="20"/>
          <w:u w:val="single"/>
        </w:rPr>
      </w:pPr>
    </w:p>
    <w:p w14:paraId="399E46C0" w14:textId="77777777" w:rsidR="00665079" w:rsidRPr="00C42283" w:rsidRDefault="000E470B" w:rsidP="00D97CBD">
      <w:pPr>
        <w:pStyle w:val="ListParagraph"/>
        <w:numPr>
          <w:ilvl w:val="0"/>
          <w:numId w:val="1"/>
        </w:numPr>
        <w:rPr>
          <w:rFonts w:ascii="Arial" w:hAnsi="Arial" w:cs="Arial"/>
          <w:b/>
          <w:sz w:val="20"/>
          <w:u w:val="single"/>
        </w:rPr>
      </w:pPr>
      <w:r>
        <w:rPr>
          <w:rFonts w:ascii="Arial" w:hAnsi="Arial"/>
          <w:sz w:val="20"/>
        </w:rPr>
        <w:lastRenderedPageBreak/>
        <w:t xml:space="preserve">Ongoing - </w:t>
      </w:r>
      <w:r w:rsidR="00665079">
        <w:rPr>
          <w:rFonts w:ascii="Arial" w:hAnsi="Arial"/>
          <w:sz w:val="20"/>
        </w:rPr>
        <w:t>VOC needs more members. Hard to understand what the whole CV c</w:t>
      </w:r>
      <w:r w:rsidR="0051422C">
        <w:rPr>
          <w:rFonts w:ascii="Arial" w:hAnsi="Arial"/>
          <w:sz w:val="20"/>
        </w:rPr>
        <w:t>ommunity needs if there is not</w:t>
      </w:r>
      <w:r w:rsidR="00665079">
        <w:rPr>
          <w:rFonts w:ascii="Arial" w:hAnsi="Arial"/>
          <w:sz w:val="20"/>
        </w:rPr>
        <w:t xml:space="preserve"> broader representation. Lobby for 2-3 more members preferably from non-viticultural background – i.e. wine makers.</w:t>
      </w:r>
    </w:p>
    <w:p w14:paraId="7944DAB6" w14:textId="29EFC583" w:rsidR="00445F3E" w:rsidRDefault="00445F3E" w:rsidP="00736893">
      <w:pPr>
        <w:ind w:left="318"/>
        <w:rPr>
          <w:rFonts w:ascii="Arial" w:hAnsi="Arial"/>
          <w:color w:val="000000"/>
          <w:sz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445F3E" w:rsidRPr="00EA6994" w14:paraId="254231FC" w14:textId="77777777" w:rsidTr="00B236BF">
        <w:trPr>
          <w:trHeight w:val="383"/>
        </w:trPr>
        <w:tc>
          <w:tcPr>
            <w:tcW w:w="10774" w:type="dxa"/>
            <w:shd w:val="clear" w:color="auto" w:fill="auto"/>
          </w:tcPr>
          <w:p w14:paraId="61877938" w14:textId="5D031F65" w:rsidR="00445F3E" w:rsidRPr="00D44FD8" w:rsidRDefault="00445F3E" w:rsidP="00A71ACB">
            <w:pPr>
              <w:pStyle w:val="PlainText"/>
            </w:pPr>
            <w:r>
              <w:rPr>
                <w:rFonts w:ascii="Arial" w:hAnsi="Arial" w:cs="Arial"/>
                <w:b/>
                <w:sz w:val="20"/>
              </w:rPr>
              <w:tab/>
              <w:t xml:space="preserve">Next Meeting:  </w:t>
            </w:r>
            <w:r w:rsidR="00187C0C">
              <w:rPr>
                <w:rFonts w:ascii="Arial" w:hAnsi="Arial" w:cs="Arial"/>
                <w:sz w:val="20"/>
              </w:rPr>
              <w:t>9.30 AM</w:t>
            </w:r>
            <w:r w:rsidR="00A71ACB">
              <w:rPr>
                <w:rFonts w:ascii="Arial" w:hAnsi="Arial" w:cs="Arial"/>
                <w:sz w:val="20"/>
              </w:rPr>
              <w:t xml:space="preserve"> </w:t>
            </w:r>
            <w:r w:rsidR="00187C0C">
              <w:rPr>
                <w:rFonts w:ascii="Arial" w:hAnsi="Arial" w:cs="Arial"/>
                <w:sz w:val="20"/>
              </w:rPr>
              <w:t>Monday 13</w:t>
            </w:r>
            <w:r w:rsidR="00187C0C" w:rsidRPr="00187C0C">
              <w:rPr>
                <w:rFonts w:ascii="Arial" w:hAnsi="Arial" w:cs="Arial"/>
                <w:sz w:val="20"/>
                <w:vertAlign w:val="superscript"/>
              </w:rPr>
              <w:t>th</w:t>
            </w:r>
            <w:r w:rsidR="00187C0C">
              <w:rPr>
                <w:rFonts w:ascii="Arial" w:hAnsi="Arial" w:cs="Arial"/>
                <w:sz w:val="20"/>
              </w:rPr>
              <w:t xml:space="preserve"> February 2023</w:t>
            </w:r>
            <w:r>
              <w:rPr>
                <w:rFonts w:ascii="Arial" w:hAnsi="Arial" w:cs="Arial"/>
                <w:sz w:val="20"/>
              </w:rPr>
              <w:t xml:space="preserve"> at Brands </w:t>
            </w:r>
            <w:proofErr w:type="spellStart"/>
            <w:r>
              <w:rPr>
                <w:rFonts w:ascii="Arial" w:hAnsi="Arial" w:cs="Arial"/>
                <w:sz w:val="20"/>
              </w:rPr>
              <w:t>Laira</w:t>
            </w:r>
            <w:proofErr w:type="spellEnd"/>
            <w:r w:rsidR="00A71ACB">
              <w:rPr>
                <w:rFonts w:ascii="Arial" w:hAnsi="Arial" w:cs="Arial"/>
                <w:sz w:val="20"/>
              </w:rPr>
              <w:t>.</w:t>
            </w:r>
          </w:p>
        </w:tc>
      </w:tr>
    </w:tbl>
    <w:p w14:paraId="778465D0" w14:textId="77777777" w:rsidR="00445F3E" w:rsidRPr="00D37098" w:rsidRDefault="00445F3E" w:rsidP="00445F3E">
      <w:pPr>
        <w:ind w:left="360"/>
        <w:rPr>
          <w:rFonts w:ascii="Arial" w:hAnsi="Arial"/>
          <w:color w:val="000000"/>
          <w:sz w:val="8"/>
          <w:szCs w:val="8"/>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445F3E" w:rsidRPr="00EA6994" w14:paraId="776CF059" w14:textId="77777777" w:rsidTr="00B236BF">
        <w:trPr>
          <w:trHeight w:val="280"/>
        </w:trPr>
        <w:tc>
          <w:tcPr>
            <w:tcW w:w="10802" w:type="dxa"/>
            <w:shd w:val="clear" w:color="auto" w:fill="auto"/>
          </w:tcPr>
          <w:p w14:paraId="2D42D187" w14:textId="552DE6FB" w:rsidR="00445F3E" w:rsidRPr="00EA6994" w:rsidRDefault="00445F3E" w:rsidP="000E470B">
            <w:pPr>
              <w:rPr>
                <w:rFonts w:ascii="Arial" w:hAnsi="Arial"/>
                <w:color w:val="000000"/>
                <w:sz w:val="20"/>
              </w:rPr>
            </w:pPr>
            <w:r w:rsidRPr="00EA6994">
              <w:rPr>
                <w:rFonts w:ascii="Arial" w:hAnsi="Arial"/>
                <w:color w:val="000000"/>
                <w:sz w:val="20"/>
              </w:rPr>
              <w:t xml:space="preserve">  </w:t>
            </w:r>
            <w:r>
              <w:rPr>
                <w:rFonts w:ascii="Arial" w:hAnsi="Arial"/>
                <w:color w:val="000000"/>
                <w:sz w:val="20"/>
              </w:rPr>
              <w:t xml:space="preserve">  </w:t>
            </w:r>
            <w:r w:rsidR="00187C0C">
              <w:rPr>
                <w:rFonts w:ascii="Arial" w:hAnsi="Arial"/>
                <w:color w:val="000000"/>
                <w:sz w:val="20"/>
              </w:rPr>
              <w:t xml:space="preserve">         Meeting closed at 2.15 pm</w:t>
            </w:r>
          </w:p>
        </w:tc>
      </w:tr>
    </w:tbl>
    <w:p w14:paraId="294D6B0A" w14:textId="77777777" w:rsidR="00445F3E" w:rsidRPr="00D37098" w:rsidRDefault="00445F3E" w:rsidP="00445F3E">
      <w:pPr>
        <w:rPr>
          <w:rFonts w:ascii="Arial" w:hAnsi="Arial"/>
          <w:color w:val="000000"/>
          <w:sz w:val="8"/>
          <w:szCs w:val="8"/>
        </w:rPr>
      </w:pPr>
    </w:p>
    <w:tbl>
      <w:tblPr>
        <w:tblW w:w="1076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197"/>
        <w:gridCol w:w="6510"/>
      </w:tblGrid>
      <w:tr w:rsidR="00445F3E" w:rsidRPr="00064187" w14:paraId="4A4FE9DC" w14:textId="77777777" w:rsidTr="00B236BF">
        <w:trPr>
          <w:trHeight w:val="339"/>
        </w:trPr>
        <w:tc>
          <w:tcPr>
            <w:tcW w:w="2061" w:type="dxa"/>
            <w:tcBorders>
              <w:bottom w:val="single" w:sz="4" w:space="0" w:color="auto"/>
            </w:tcBorders>
            <w:shd w:val="clear" w:color="auto" w:fill="F2F2F2"/>
            <w:vAlign w:val="center"/>
          </w:tcPr>
          <w:p w14:paraId="1A1016E8" w14:textId="77777777" w:rsidR="00445F3E" w:rsidRPr="00064187" w:rsidRDefault="00445F3E" w:rsidP="00B236BF">
            <w:pPr>
              <w:ind w:left="360"/>
              <w:jc w:val="center"/>
              <w:rPr>
                <w:rFonts w:ascii="Arial" w:hAnsi="Arial"/>
                <w:b/>
                <w:color w:val="000000"/>
                <w:sz w:val="20"/>
              </w:rPr>
            </w:pPr>
            <w:r w:rsidRPr="00064187">
              <w:rPr>
                <w:rFonts w:ascii="Arial" w:hAnsi="Arial"/>
                <w:b/>
                <w:color w:val="000000"/>
                <w:sz w:val="20"/>
              </w:rPr>
              <w:t>Date</w:t>
            </w:r>
          </w:p>
        </w:tc>
        <w:tc>
          <w:tcPr>
            <w:tcW w:w="8707" w:type="dxa"/>
            <w:gridSpan w:val="2"/>
            <w:tcBorders>
              <w:bottom w:val="single" w:sz="4" w:space="0" w:color="auto"/>
            </w:tcBorders>
            <w:shd w:val="clear" w:color="auto" w:fill="F2F2F2"/>
          </w:tcPr>
          <w:p w14:paraId="764B8590" w14:textId="77777777" w:rsidR="00445F3E" w:rsidRPr="00064187" w:rsidRDefault="00445F3E" w:rsidP="00B236BF">
            <w:pPr>
              <w:ind w:left="360"/>
              <w:rPr>
                <w:rFonts w:ascii="Arial" w:hAnsi="Arial"/>
                <w:b/>
                <w:color w:val="000000"/>
                <w:sz w:val="20"/>
              </w:rPr>
            </w:pPr>
            <w:r w:rsidRPr="00064187">
              <w:rPr>
                <w:rFonts w:ascii="Arial" w:hAnsi="Arial"/>
                <w:b/>
                <w:color w:val="000000"/>
                <w:sz w:val="20"/>
              </w:rPr>
              <w:t>THESE MINUTES WERE ACCEPTED AS A TRUE AND ACCURATE RECORD OF THE MEETING DESCRIBED AND THE CHAIRPERSON OR THEIR REPRESENTATIVE WAS DULY AUTHORISED TO SIGN THEM AS SUCH</w:t>
            </w:r>
          </w:p>
        </w:tc>
      </w:tr>
      <w:tr w:rsidR="00445F3E" w:rsidRPr="00064187" w14:paraId="4723E725" w14:textId="77777777" w:rsidTr="00B236BF">
        <w:trPr>
          <w:trHeight w:val="290"/>
        </w:trPr>
        <w:tc>
          <w:tcPr>
            <w:tcW w:w="2061" w:type="dxa"/>
            <w:vMerge w:val="restart"/>
            <w:tcBorders>
              <w:bottom w:val="single" w:sz="4" w:space="0" w:color="auto"/>
            </w:tcBorders>
            <w:shd w:val="clear" w:color="auto" w:fill="FFFFFF"/>
          </w:tcPr>
          <w:p w14:paraId="76CB8332" w14:textId="77777777" w:rsidR="00445F3E" w:rsidRPr="00064187" w:rsidRDefault="00445F3E" w:rsidP="00B236BF">
            <w:pPr>
              <w:ind w:left="360"/>
              <w:rPr>
                <w:rFonts w:ascii="Arial" w:hAnsi="Arial"/>
                <w:b/>
                <w:color w:val="000000"/>
                <w:sz w:val="20"/>
              </w:rPr>
            </w:pPr>
          </w:p>
        </w:tc>
        <w:tc>
          <w:tcPr>
            <w:tcW w:w="2197" w:type="dxa"/>
            <w:tcBorders>
              <w:bottom w:val="single" w:sz="4" w:space="0" w:color="auto"/>
            </w:tcBorders>
            <w:shd w:val="clear" w:color="auto" w:fill="FFFFFF"/>
          </w:tcPr>
          <w:p w14:paraId="7875130A" w14:textId="77777777" w:rsidR="00445F3E" w:rsidRPr="00064187" w:rsidRDefault="00445F3E" w:rsidP="00B236BF">
            <w:pPr>
              <w:ind w:left="360"/>
              <w:rPr>
                <w:rFonts w:ascii="Arial" w:hAnsi="Arial"/>
                <w:b/>
                <w:color w:val="000000"/>
                <w:sz w:val="20"/>
              </w:rPr>
            </w:pPr>
            <w:r w:rsidRPr="00064187">
              <w:rPr>
                <w:rFonts w:ascii="Arial" w:hAnsi="Arial"/>
                <w:b/>
                <w:color w:val="000000"/>
                <w:sz w:val="20"/>
              </w:rPr>
              <w:t>Name</w:t>
            </w:r>
          </w:p>
        </w:tc>
        <w:tc>
          <w:tcPr>
            <w:tcW w:w="6510" w:type="dxa"/>
            <w:tcBorders>
              <w:bottom w:val="single" w:sz="4" w:space="0" w:color="auto"/>
            </w:tcBorders>
            <w:shd w:val="clear" w:color="auto" w:fill="FFFFFF"/>
          </w:tcPr>
          <w:p w14:paraId="3E686CD4" w14:textId="77777777" w:rsidR="00445F3E" w:rsidRPr="00064187" w:rsidRDefault="00445F3E" w:rsidP="00B236BF">
            <w:pPr>
              <w:ind w:left="360"/>
              <w:rPr>
                <w:rFonts w:ascii="Arial" w:hAnsi="Arial"/>
                <w:b/>
                <w:color w:val="000000"/>
                <w:sz w:val="20"/>
              </w:rPr>
            </w:pPr>
          </w:p>
        </w:tc>
      </w:tr>
      <w:tr w:rsidR="00445F3E" w:rsidRPr="00064187" w14:paraId="31921102" w14:textId="77777777" w:rsidTr="00B236BF">
        <w:trPr>
          <w:trHeight w:val="190"/>
        </w:trPr>
        <w:tc>
          <w:tcPr>
            <w:tcW w:w="2061" w:type="dxa"/>
            <w:vMerge/>
            <w:tcBorders>
              <w:bottom w:val="single" w:sz="4" w:space="0" w:color="auto"/>
            </w:tcBorders>
            <w:shd w:val="clear" w:color="auto" w:fill="FFFFFF"/>
          </w:tcPr>
          <w:p w14:paraId="47674005" w14:textId="77777777" w:rsidR="00445F3E" w:rsidRPr="00064187" w:rsidRDefault="00445F3E" w:rsidP="00B236BF">
            <w:pPr>
              <w:ind w:left="360"/>
              <w:rPr>
                <w:rFonts w:ascii="Arial" w:hAnsi="Arial"/>
                <w:b/>
                <w:color w:val="000000"/>
                <w:sz w:val="20"/>
              </w:rPr>
            </w:pPr>
          </w:p>
        </w:tc>
        <w:tc>
          <w:tcPr>
            <w:tcW w:w="2197" w:type="dxa"/>
            <w:tcBorders>
              <w:bottom w:val="single" w:sz="4" w:space="0" w:color="auto"/>
            </w:tcBorders>
            <w:shd w:val="clear" w:color="auto" w:fill="FFFFFF"/>
          </w:tcPr>
          <w:p w14:paraId="5F0FE7E4" w14:textId="77777777" w:rsidR="00445F3E" w:rsidRPr="00064187" w:rsidRDefault="00445F3E" w:rsidP="00B236BF">
            <w:pPr>
              <w:ind w:left="360"/>
              <w:rPr>
                <w:rFonts w:ascii="Arial" w:hAnsi="Arial"/>
                <w:b/>
                <w:color w:val="000000"/>
                <w:sz w:val="20"/>
              </w:rPr>
            </w:pPr>
            <w:r w:rsidRPr="00064187">
              <w:rPr>
                <w:rFonts w:ascii="Arial" w:hAnsi="Arial"/>
                <w:b/>
                <w:color w:val="000000"/>
                <w:sz w:val="20"/>
              </w:rPr>
              <w:t>Signature</w:t>
            </w:r>
          </w:p>
        </w:tc>
        <w:tc>
          <w:tcPr>
            <w:tcW w:w="6510" w:type="dxa"/>
            <w:tcBorders>
              <w:bottom w:val="single" w:sz="4" w:space="0" w:color="auto"/>
            </w:tcBorders>
            <w:shd w:val="clear" w:color="auto" w:fill="FFFFFF"/>
          </w:tcPr>
          <w:p w14:paraId="003FFB23" w14:textId="77777777" w:rsidR="00445F3E" w:rsidRPr="00064187" w:rsidRDefault="00445F3E" w:rsidP="00B236BF">
            <w:pPr>
              <w:ind w:left="360"/>
              <w:rPr>
                <w:rFonts w:ascii="Arial" w:hAnsi="Arial"/>
                <w:b/>
                <w:color w:val="000000"/>
                <w:sz w:val="20"/>
              </w:rPr>
            </w:pPr>
          </w:p>
        </w:tc>
      </w:tr>
    </w:tbl>
    <w:p w14:paraId="4BA34268" w14:textId="77777777" w:rsidR="00E74EB1" w:rsidRPr="00E74EB1" w:rsidRDefault="00E74EB1" w:rsidP="00E74EB1">
      <w:pPr>
        <w:rPr>
          <w:rFonts w:ascii="Arial" w:hAnsi="Arial"/>
          <w:color w:val="000000"/>
          <w:sz w:val="20"/>
        </w:rPr>
      </w:pPr>
    </w:p>
    <w:sectPr w:rsidR="00E74EB1" w:rsidRPr="00E74EB1" w:rsidSect="00D44FD8">
      <w:headerReference w:type="default" r:id="rId12"/>
      <w:footerReference w:type="even" r:id="rId13"/>
      <w:footerReference w:type="default" r:id="rId14"/>
      <w:headerReference w:type="first" r:id="rId15"/>
      <w:footerReference w:type="first" r:id="rId16"/>
      <w:pgSz w:w="12240" w:h="15840"/>
      <w:pgMar w:top="836" w:right="851" w:bottom="284" w:left="851" w:header="284"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FFB01" w14:textId="77777777" w:rsidR="00734752" w:rsidRDefault="00734752" w:rsidP="00077A49">
      <w:r>
        <w:separator/>
      </w:r>
    </w:p>
  </w:endnote>
  <w:endnote w:type="continuationSeparator" w:id="0">
    <w:p w14:paraId="0DD4D0C9" w14:textId="77777777" w:rsidR="00734752" w:rsidRDefault="00734752" w:rsidP="0007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DF280" w14:textId="77777777" w:rsidR="00CB5D70" w:rsidRDefault="00CB5D70" w:rsidP="00384CBD">
    <w:pPr>
      <w:pStyle w:val="Footer"/>
      <w:jc w:val="right"/>
    </w:pPr>
    <w:r w:rsidRPr="00B77BB0">
      <w:rPr>
        <w:rFonts w:ascii="Calibri" w:hAnsi="Calibri"/>
        <w:sz w:val="18"/>
        <w:szCs w:val="18"/>
      </w:rPr>
      <w:t xml:space="preserve">Page </w:t>
    </w:r>
    <w:r w:rsidRPr="00B77BB0">
      <w:rPr>
        <w:rFonts w:ascii="Calibri" w:hAnsi="Calibri"/>
        <w:b/>
        <w:bCs/>
        <w:sz w:val="18"/>
        <w:szCs w:val="18"/>
      </w:rPr>
      <w:fldChar w:fldCharType="begin"/>
    </w:r>
    <w:r w:rsidRPr="00B77BB0">
      <w:rPr>
        <w:rFonts w:ascii="Calibri" w:hAnsi="Calibri"/>
        <w:b/>
        <w:bCs/>
        <w:sz w:val="18"/>
        <w:szCs w:val="18"/>
      </w:rPr>
      <w:instrText xml:space="preserve"> PAGE </w:instrText>
    </w:r>
    <w:r w:rsidRPr="00B77BB0">
      <w:rPr>
        <w:rFonts w:ascii="Calibri" w:hAnsi="Calibri"/>
        <w:b/>
        <w:bCs/>
        <w:sz w:val="18"/>
        <w:szCs w:val="18"/>
      </w:rPr>
      <w:fldChar w:fldCharType="separate"/>
    </w:r>
    <w:r>
      <w:rPr>
        <w:rFonts w:ascii="Calibri" w:hAnsi="Calibri"/>
        <w:b/>
        <w:bCs/>
        <w:noProof/>
        <w:sz w:val="18"/>
        <w:szCs w:val="18"/>
      </w:rPr>
      <w:t>6</w:t>
    </w:r>
    <w:r w:rsidRPr="00B77BB0">
      <w:rPr>
        <w:rFonts w:ascii="Calibri" w:hAnsi="Calibri"/>
        <w:b/>
        <w:bCs/>
        <w:sz w:val="18"/>
        <w:szCs w:val="18"/>
      </w:rPr>
      <w:fldChar w:fldCharType="end"/>
    </w:r>
    <w:r w:rsidRPr="00B77BB0">
      <w:rPr>
        <w:rFonts w:ascii="Calibri" w:hAnsi="Calibri"/>
        <w:sz w:val="18"/>
        <w:szCs w:val="18"/>
      </w:rPr>
      <w:t xml:space="preserve"> of </w:t>
    </w:r>
    <w:r w:rsidRPr="00B77BB0">
      <w:rPr>
        <w:rFonts w:ascii="Calibri" w:hAnsi="Calibri"/>
        <w:b/>
        <w:bCs/>
        <w:sz w:val="18"/>
        <w:szCs w:val="18"/>
      </w:rPr>
      <w:fldChar w:fldCharType="begin"/>
    </w:r>
    <w:r w:rsidRPr="00B77BB0">
      <w:rPr>
        <w:rFonts w:ascii="Calibri" w:hAnsi="Calibri"/>
        <w:b/>
        <w:bCs/>
        <w:sz w:val="18"/>
        <w:szCs w:val="18"/>
      </w:rPr>
      <w:instrText xml:space="preserve"> NUMPAGES  </w:instrText>
    </w:r>
    <w:r w:rsidRPr="00B77BB0">
      <w:rPr>
        <w:rFonts w:ascii="Calibri" w:hAnsi="Calibri"/>
        <w:b/>
        <w:bCs/>
        <w:sz w:val="18"/>
        <w:szCs w:val="18"/>
      </w:rPr>
      <w:fldChar w:fldCharType="separate"/>
    </w:r>
    <w:r w:rsidR="000D2269">
      <w:rPr>
        <w:rFonts w:ascii="Calibri" w:hAnsi="Calibri"/>
        <w:b/>
        <w:bCs/>
        <w:noProof/>
        <w:sz w:val="18"/>
        <w:szCs w:val="18"/>
      </w:rPr>
      <w:t>5</w:t>
    </w:r>
    <w:r w:rsidRPr="00B77BB0">
      <w:rPr>
        <w:rFonts w:ascii="Calibri" w:hAnsi="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C123" w14:textId="77777777" w:rsidR="00CB5D70" w:rsidRPr="00D9296F" w:rsidRDefault="00CB5D70" w:rsidP="00D9296F">
    <w:pPr>
      <w:pStyle w:val="Footer"/>
      <w:jc w:val="right"/>
      <w:rPr>
        <w:rFonts w:ascii="Calibri" w:hAnsi="Calibri"/>
        <w:sz w:val="18"/>
        <w:szCs w:val="18"/>
      </w:rPr>
    </w:pPr>
    <w:r w:rsidRPr="00B77BB0">
      <w:rPr>
        <w:rFonts w:ascii="Calibri" w:hAnsi="Calibri"/>
        <w:sz w:val="18"/>
        <w:szCs w:val="18"/>
      </w:rPr>
      <w:t xml:space="preserve">Page </w:t>
    </w:r>
    <w:r w:rsidRPr="00B77BB0">
      <w:rPr>
        <w:rFonts w:ascii="Calibri" w:hAnsi="Calibri"/>
        <w:b/>
        <w:bCs/>
        <w:sz w:val="18"/>
        <w:szCs w:val="18"/>
      </w:rPr>
      <w:fldChar w:fldCharType="begin"/>
    </w:r>
    <w:r w:rsidRPr="00B77BB0">
      <w:rPr>
        <w:rFonts w:ascii="Calibri" w:hAnsi="Calibri"/>
        <w:b/>
        <w:bCs/>
        <w:sz w:val="18"/>
        <w:szCs w:val="18"/>
      </w:rPr>
      <w:instrText xml:space="preserve"> PAGE </w:instrText>
    </w:r>
    <w:r w:rsidRPr="00B77BB0">
      <w:rPr>
        <w:rFonts w:ascii="Calibri" w:hAnsi="Calibri"/>
        <w:b/>
        <w:bCs/>
        <w:sz w:val="18"/>
        <w:szCs w:val="18"/>
      </w:rPr>
      <w:fldChar w:fldCharType="separate"/>
    </w:r>
    <w:r w:rsidR="00E47528">
      <w:rPr>
        <w:rFonts w:ascii="Calibri" w:hAnsi="Calibri"/>
        <w:b/>
        <w:bCs/>
        <w:noProof/>
        <w:sz w:val="18"/>
        <w:szCs w:val="18"/>
      </w:rPr>
      <w:t>6</w:t>
    </w:r>
    <w:r w:rsidRPr="00B77BB0">
      <w:rPr>
        <w:rFonts w:ascii="Calibri" w:hAnsi="Calibri"/>
        <w:b/>
        <w:bCs/>
        <w:sz w:val="18"/>
        <w:szCs w:val="18"/>
      </w:rPr>
      <w:fldChar w:fldCharType="end"/>
    </w:r>
    <w:r w:rsidRPr="00B77BB0">
      <w:rPr>
        <w:rFonts w:ascii="Calibri" w:hAnsi="Calibri"/>
        <w:sz w:val="18"/>
        <w:szCs w:val="18"/>
      </w:rPr>
      <w:t xml:space="preserve"> of </w:t>
    </w:r>
    <w:r w:rsidRPr="00B77BB0">
      <w:rPr>
        <w:rFonts w:ascii="Calibri" w:hAnsi="Calibri"/>
        <w:b/>
        <w:bCs/>
        <w:sz w:val="18"/>
        <w:szCs w:val="18"/>
      </w:rPr>
      <w:fldChar w:fldCharType="begin"/>
    </w:r>
    <w:r w:rsidRPr="00B77BB0">
      <w:rPr>
        <w:rFonts w:ascii="Calibri" w:hAnsi="Calibri"/>
        <w:b/>
        <w:bCs/>
        <w:sz w:val="18"/>
        <w:szCs w:val="18"/>
      </w:rPr>
      <w:instrText xml:space="preserve"> NUMPAGES  </w:instrText>
    </w:r>
    <w:r w:rsidRPr="00B77BB0">
      <w:rPr>
        <w:rFonts w:ascii="Calibri" w:hAnsi="Calibri"/>
        <w:b/>
        <w:bCs/>
        <w:sz w:val="18"/>
        <w:szCs w:val="18"/>
      </w:rPr>
      <w:fldChar w:fldCharType="separate"/>
    </w:r>
    <w:r w:rsidR="00E47528">
      <w:rPr>
        <w:rFonts w:ascii="Calibri" w:hAnsi="Calibri"/>
        <w:b/>
        <w:bCs/>
        <w:noProof/>
        <w:sz w:val="18"/>
        <w:szCs w:val="18"/>
      </w:rPr>
      <w:t>6</w:t>
    </w:r>
    <w:r w:rsidRPr="00B77BB0">
      <w:rPr>
        <w:rFonts w:ascii="Calibri" w:hAnsi="Calibr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0AE5" w14:textId="77777777" w:rsidR="00CB5D70" w:rsidRPr="00384CBD" w:rsidRDefault="00CB5D70" w:rsidP="00384CBD">
    <w:pPr>
      <w:pStyle w:val="Footer"/>
      <w:jc w:val="right"/>
      <w:rPr>
        <w:rFonts w:ascii="Calibri" w:hAnsi="Calibri"/>
        <w:sz w:val="18"/>
        <w:szCs w:val="18"/>
      </w:rPr>
    </w:pPr>
    <w:r w:rsidRPr="00B77BB0">
      <w:rPr>
        <w:rFonts w:ascii="Calibri" w:hAnsi="Calibri"/>
        <w:sz w:val="18"/>
        <w:szCs w:val="18"/>
      </w:rPr>
      <w:t xml:space="preserve">Page </w:t>
    </w:r>
    <w:r w:rsidRPr="00B77BB0">
      <w:rPr>
        <w:rFonts w:ascii="Calibri" w:hAnsi="Calibri"/>
        <w:b/>
        <w:bCs/>
        <w:sz w:val="18"/>
        <w:szCs w:val="18"/>
      </w:rPr>
      <w:fldChar w:fldCharType="begin"/>
    </w:r>
    <w:r w:rsidRPr="00B77BB0">
      <w:rPr>
        <w:rFonts w:ascii="Calibri" w:hAnsi="Calibri"/>
        <w:b/>
        <w:bCs/>
        <w:sz w:val="18"/>
        <w:szCs w:val="18"/>
      </w:rPr>
      <w:instrText xml:space="preserve"> PAGE </w:instrText>
    </w:r>
    <w:r w:rsidRPr="00B77BB0">
      <w:rPr>
        <w:rFonts w:ascii="Calibri" w:hAnsi="Calibri"/>
        <w:b/>
        <w:bCs/>
        <w:sz w:val="18"/>
        <w:szCs w:val="18"/>
      </w:rPr>
      <w:fldChar w:fldCharType="separate"/>
    </w:r>
    <w:r w:rsidR="00E47528">
      <w:rPr>
        <w:rFonts w:ascii="Calibri" w:hAnsi="Calibri"/>
        <w:b/>
        <w:bCs/>
        <w:noProof/>
        <w:sz w:val="18"/>
        <w:szCs w:val="18"/>
      </w:rPr>
      <w:t>1</w:t>
    </w:r>
    <w:r w:rsidRPr="00B77BB0">
      <w:rPr>
        <w:rFonts w:ascii="Calibri" w:hAnsi="Calibri"/>
        <w:b/>
        <w:bCs/>
        <w:sz w:val="18"/>
        <w:szCs w:val="18"/>
      </w:rPr>
      <w:fldChar w:fldCharType="end"/>
    </w:r>
    <w:r w:rsidRPr="00B77BB0">
      <w:rPr>
        <w:rFonts w:ascii="Calibri" w:hAnsi="Calibri"/>
        <w:sz w:val="18"/>
        <w:szCs w:val="18"/>
      </w:rPr>
      <w:t xml:space="preserve"> of </w:t>
    </w:r>
    <w:r w:rsidRPr="00B77BB0">
      <w:rPr>
        <w:rFonts w:ascii="Calibri" w:hAnsi="Calibri"/>
        <w:b/>
        <w:bCs/>
        <w:sz w:val="18"/>
        <w:szCs w:val="18"/>
      </w:rPr>
      <w:fldChar w:fldCharType="begin"/>
    </w:r>
    <w:r w:rsidRPr="00B77BB0">
      <w:rPr>
        <w:rFonts w:ascii="Calibri" w:hAnsi="Calibri"/>
        <w:b/>
        <w:bCs/>
        <w:sz w:val="18"/>
        <w:szCs w:val="18"/>
      </w:rPr>
      <w:instrText xml:space="preserve"> NUMPAGES  </w:instrText>
    </w:r>
    <w:r w:rsidRPr="00B77BB0">
      <w:rPr>
        <w:rFonts w:ascii="Calibri" w:hAnsi="Calibri"/>
        <w:b/>
        <w:bCs/>
        <w:sz w:val="18"/>
        <w:szCs w:val="18"/>
      </w:rPr>
      <w:fldChar w:fldCharType="separate"/>
    </w:r>
    <w:r w:rsidR="00E47528">
      <w:rPr>
        <w:rFonts w:ascii="Calibri" w:hAnsi="Calibri"/>
        <w:b/>
        <w:bCs/>
        <w:noProof/>
        <w:sz w:val="18"/>
        <w:szCs w:val="18"/>
      </w:rPr>
      <w:t>6</w:t>
    </w:r>
    <w:r w:rsidRPr="00B77BB0">
      <w:rPr>
        <w:rFonts w:ascii="Calibri" w:hAnsi="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D590B" w14:textId="77777777" w:rsidR="00734752" w:rsidRDefault="00734752" w:rsidP="00077A49">
      <w:r>
        <w:separator/>
      </w:r>
    </w:p>
  </w:footnote>
  <w:footnote w:type="continuationSeparator" w:id="0">
    <w:p w14:paraId="2F4BA41C" w14:textId="77777777" w:rsidR="00734752" w:rsidRDefault="00734752" w:rsidP="00077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ADFCE" w14:textId="77777777" w:rsidR="00CB5D70" w:rsidRDefault="00CB5D70" w:rsidP="00962C52">
    <w:pPr>
      <w:pStyle w:val="Header"/>
      <w:tabs>
        <w:tab w:val="center" w:pos="5269"/>
        <w:tab w:val="left" w:pos="9315"/>
      </w:tabs>
      <w:jc w:val="center"/>
    </w:pPr>
  </w:p>
  <w:p w14:paraId="0958DDFF" w14:textId="77777777" w:rsidR="00CB5D70" w:rsidRPr="001C014F" w:rsidRDefault="00CB5D70" w:rsidP="00FC5E02">
    <w:pPr>
      <w:pStyle w:val="Heading6"/>
      <w:spacing w:line="240" w:lineRule="auto"/>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B588" w14:textId="77777777" w:rsidR="00CB5D70" w:rsidRDefault="00CB5D70" w:rsidP="00D84A0D">
    <w:pPr>
      <w:pStyle w:val="Header"/>
      <w:tabs>
        <w:tab w:val="center" w:pos="5269"/>
        <w:tab w:val="left" w:pos="9315"/>
      </w:tabs>
      <w:jc w:val="center"/>
    </w:pPr>
    <w:r w:rsidRPr="0093406A">
      <w:rPr>
        <w:noProof/>
        <w:lang w:val="en-US" w:eastAsia="en-US"/>
      </w:rPr>
      <w:drawing>
        <wp:inline distT="0" distB="0" distL="0" distR="0" wp14:anchorId="22A83150" wp14:editId="2978A208">
          <wp:extent cx="3810000" cy="504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33554"/>
                  <a:stretch>
                    <a:fillRect/>
                  </a:stretch>
                </pic:blipFill>
                <pic:spPr bwMode="auto">
                  <a:xfrm>
                    <a:off x="0" y="0"/>
                    <a:ext cx="3810000" cy="504825"/>
                  </a:xfrm>
                  <a:prstGeom prst="rect">
                    <a:avLst/>
                  </a:prstGeom>
                  <a:noFill/>
                  <a:ln>
                    <a:noFill/>
                  </a:ln>
                </pic:spPr>
              </pic:pic>
            </a:graphicData>
          </a:graphic>
        </wp:inline>
      </w:drawing>
    </w:r>
  </w:p>
  <w:p w14:paraId="2D4EE851" w14:textId="77777777" w:rsidR="00CB5D70" w:rsidRPr="001C014F" w:rsidRDefault="00CB5D70" w:rsidP="00D84A0D">
    <w:pPr>
      <w:pStyle w:val="Heading6"/>
      <w:spacing w:line="240" w:lineRule="auto"/>
      <w:rPr>
        <w:rFonts w:ascii="Arial" w:hAnsi="Arial" w:cs="Arial"/>
        <w:sz w:val="18"/>
      </w:rPr>
    </w:pPr>
  </w:p>
  <w:p w14:paraId="473330F6" w14:textId="77777777" w:rsidR="00CB5D70" w:rsidRPr="00384CBD" w:rsidRDefault="00CB5D70" w:rsidP="00384CBD">
    <w:pPr>
      <w:pStyle w:val="Heading6"/>
      <w:rPr>
        <w:rFonts w:ascii="Arial" w:hAnsi="Arial" w:cs="Arial"/>
      </w:rPr>
    </w:pPr>
    <w:r w:rsidRPr="00BA5F17">
      <w:rPr>
        <w:rFonts w:ascii="Arial" w:hAnsi="Arial" w:cs="Arial"/>
      </w:rPr>
      <w:t>Viticultural and Oenology Committee</w:t>
    </w:r>
    <w:r>
      <w:rPr>
        <w:rFonts w:ascii="Arial" w:hAnsi="Arial" w:cs="Arial"/>
      </w:rPr>
      <w:t xml:space="preserve"> (VOC)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785E"/>
    <w:multiLevelType w:val="hybridMultilevel"/>
    <w:tmpl w:val="5CB060C4"/>
    <w:lvl w:ilvl="0" w:tplc="A99442F0">
      <w:start w:val="2"/>
      <w:numFmt w:val="bullet"/>
      <w:lvlText w:val="-"/>
      <w:lvlJc w:val="left"/>
      <w:pPr>
        <w:ind w:left="-556" w:hanging="360"/>
      </w:pPr>
      <w:rPr>
        <w:rFonts w:ascii="Arial" w:eastAsia="Times New Roman" w:hAnsi="Arial" w:cs="Arial" w:hint="default"/>
      </w:rPr>
    </w:lvl>
    <w:lvl w:ilvl="1" w:tplc="0C090003" w:tentative="1">
      <w:start w:val="1"/>
      <w:numFmt w:val="bullet"/>
      <w:lvlText w:val="o"/>
      <w:lvlJc w:val="left"/>
      <w:pPr>
        <w:ind w:left="164" w:hanging="360"/>
      </w:pPr>
      <w:rPr>
        <w:rFonts w:ascii="Courier New" w:hAnsi="Courier New" w:cs="Courier New" w:hint="default"/>
      </w:rPr>
    </w:lvl>
    <w:lvl w:ilvl="2" w:tplc="0C090005" w:tentative="1">
      <w:start w:val="1"/>
      <w:numFmt w:val="bullet"/>
      <w:lvlText w:val=""/>
      <w:lvlJc w:val="left"/>
      <w:pPr>
        <w:ind w:left="884" w:hanging="360"/>
      </w:pPr>
      <w:rPr>
        <w:rFonts w:ascii="Wingdings" w:hAnsi="Wingdings" w:hint="default"/>
      </w:rPr>
    </w:lvl>
    <w:lvl w:ilvl="3" w:tplc="0C090001" w:tentative="1">
      <w:start w:val="1"/>
      <w:numFmt w:val="bullet"/>
      <w:lvlText w:val=""/>
      <w:lvlJc w:val="left"/>
      <w:pPr>
        <w:ind w:left="1604" w:hanging="360"/>
      </w:pPr>
      <w:rPr>
        <w:rFonts w:ascii="Symbol" w:hAnsi="Symbol" w:hint="default"/>
      </w:rPr>
    </w:lvl>
    <w:lvl w:ilvl="4" w:tplc="0C090003" w:tentative="1">
      <w:start w:val="1"/>
      <w:numFmt w:val="bullet"/>
      <w:lvlText w:val="o"/>
      <w:lvlJc w:val="left"/>
      <w:pPr>
        <w:ind w:left="2324" w:hanging="360"/>
      </w:pPr>
      <w:rPr>
        <w:rFonts w:ascii="Courier New" w:hAnsi="Courier New" w:cs="Courier New" w:hint="default"/>
      </w:rPr>
    </w:lvl>
    <w:lvl w:ilvl="5" w:tplc="0C090005" w:tentative="1">
      <w:start w:val="1"/>
      <w:numFmt w:val="bullet"/>
      <w:lvlText w:val=""/>
      <w:lvlJc w:val="left"/>
      <w:pPr>
        <w:ind w:left="3044" w:hanging="360"/>
      </w:pPr>
      <w:rPr>
        <w:rFonts w:ascii="Wingdings" w:hAnsi="Wingdings" w:hint="default"/>
      </w:rPr>
    </w:lvl>
    <w:lvl w:ilvl="6" w:tplc="0C090001" w:tentative="1">
      <w:start w:val="1"/>
      <w:numFmt w:val="bullet"/>
      <w:lvlText w:val=""/>
      <w:lvlJc w:val="left"/>
      <w:pPr>
        <w:ind w:left="3764" w:hanging="360"/>
      </w:pPr>
      <w:rPr>
        <w:rFonts w:ascii="Symbol" w:hAnsi="Symbol" w:hint="default"/>
      </w:rPr>
    </w:lvl>
    <w:lvl w:ilvl="7" w:tplc="0C090003" w:tentative="1">
      <w:start w:val="1"/>
      <w:numFmt w:val="bullet"/>
      <w:lvlText w:val="o"/>
      <w:lvlJc w:val="left"/>
      <w:pPr>
        <w:ind w:left="4484" w:hanging="360"/>
      </w:pPr>
      <w:rPr>
        <w:rFonts w:ascii="Courier New" w:hAnsi="Courier New" w:cs="Courier New" w:hint="default"/>
      </w:rPr>
    </w:lvl>
    <w:lvl w:ilvl="8" w:tplc="0C090005" w:tentative="1">
      <w:start w:val="1"/>
      <w:numFmt w:val="bullet"/>
      <w:lvlText w:val=""/>
      <w:lvlJc w:val="left"/>
      <w:pPr>
        <w:ind w:left="5204" w:hanging="360"/>
      </w:pPr>
      <w:rPr>
        <w:rFonts w:ascii="Wingdings" w:hAnsi="Wingdings" w:hint="default"/>
      </w:rPr>
    </w:lvl>
  </w:abstractNum>
  <w:abstractNum w:abstractNumId="1" w15:restartNumberingAfterBreak="0">
    <w:nsid w:val="0E1909C3"/>
    <w:multiLevelType w:val="hybridMultilevel"/>
    <w:tmpl w:val="3AF42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B535D0"/>
    <w:multiLevelType w:val="hybridMultilevel"/>
    <w:tmpl w:val="6BC84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EA42BC"/>
    <w:multiLevelType w:val="hybridMultilevel"/>
    <w:tmpl w:val="55620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FD457F"/>
    <w:multiLevelType w:val="hybridMultilevel"/>
    <w:tmpl w:val="CEB23F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1DE80F16"/>
    <w:multiLevelType w:val="hybridMultilevel"/>
    <w:tmpl w:val="DE449372"/>
    <w:lvl w:ilvl="0" w:tplc="27EE17CA">
      <w:start w:val="2"/>
      <w:numFmt w:val="bullet"/>
      <w:lvlText w:val=""/>
      <w:lvlJc w:val="left"/>
      <w:pPr>
        <w:ind w:left="1038" w:hanging="360"/>
      </w:pPr>
      <w:rPr>
        <w:rFonts w:ascii="Wingdings" w:eastAsia="Times New Roman" w:hAnsi="Wingdings"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15:restartNumberingAfterBreak="0">
    <w:nsid w:val="259E510E"/>
    <w:multiLevelType w:val="hybridMultilevel"/>
    <w:tmpl w:val="9B1AD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27CAF"/>
    <w:multiLevelType w:val="hybridMultilevel"/>
    <w:tmpl w:val="450E7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8E2972"/>
    <w:multiLevelType w:val="hybridMultilevel"/>
    <w:tmpl w:val="57EA3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A149A"/>
    <w:multiLevelType w:val="hybridMultilevel"/>
    <w:tmpl w:val="211A4D0A"/>
    <w:lvl w:ilvl="0" w:tplc="0C090001">
      <w:start w:val="1"/>
      <w:numFmt w:val="bullet"/>
      <w:lvlText w:val=""/>
      <w:lvlJc w:val="left"/>
      <w:pPr>
        <w:ind w:left="678"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65C0B8F"/>
    <w:multiLevelType w:val="hybridMultilevel"/>
    <w:tmpl w:val="5A4EF80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15:restartNumberingAfterBreak="0">
    <w:nsid w:val="48523A11"/>
    <w:multiLevelType w:val="hybridMultilevel"/>
    <w:tmpl w:val="65F27916"/>
    <w:lvl w:ilvl="0" w:tplc="0C090001">
      <w:start w:val="1"/>
      <w:numFmt w:val="bullet"/>
      <w:lvlText w:val=""/>
      <w:lvlJc w:val="left"/>
      <w:pPr>
        <w:ind w:left="393"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4230689"/>
    <w:multiLevelType w:val="hybridMultilevel"/>
    <w:tmpl w:val="C2D042B2"/>
    <w:lvl w:ilvl="0" w:tplc="A2B0EAF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DCA4DE0"/>
    <w:multiLevelType w:val="hybridMultilevel"/>
    <w:tmpl w:val="60E6C058"/>
    <w:lvl w:ilvl="0" w:tplc="F5FC65B6">
      <w:start w:val="1"/>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4" w15:restartNumberingAfterBreak="0">
    <w:nsid w:val="5EC31F25"/>
    <w:multiLevelType w:val="hybridMultilevel"/>
    <w:tmpl w:val="7612F162"/>
    <w:lvl w:ilvl="0" w:tplc="A15025CC">
      <w:start w:val="1"/>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5" w15:restartNumberingAfterBreak="0">
    <w:nsid w:val="6C98425C"/>
    <w:multiLevelType w:val="hybridMultilevel"/>
    <w:tmpl w:val="A1245AC6"/>
    <w:lvl w:ilvl="0" w:tplc="590E03E4">
      <w:start w:val="1"/>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num w:numId="1">
    <w:abstractNumId w:val="9"/>
  </w:num>
  <w:num w:numId="2">
    <w:abstractNumId w:val="3"/>
  </w:num>
  <w:num w:numId="3">
    <w:abstractNumId w:val="6"/>
  </w:num>
  <w:num w:numId="4">
    <w:abstractNumId w:val="11"/>
  </w:num>
  <w:num w:numId="5">
    <w:abstractNumId w:val="8"/>
  </w:num>
  <w:num w:numId="6">
    <w:abstractNumId w:val="0"/>
  </w:num>
  <w:num w:numId="7">
    <w:abstractNumId w:val="12"/>
  </w:num>
  <w:num w:numId="8">
    <w:abstractNumId w:val="4"/>
  </w:num>
  <w:num w:numId="9">
    <w:abstractNumId w:val="7"/>
  </w:num>
  <w:num w:numId="10">
    <w:abstractNumId w:val="2"/>
  </w:num>
  <w:num w:numId="11">
    <w:abstractNumId w:val="1"/>
  </w:num>
  <w:num w:numId="12">
    <w:abstractNumId w:val="5"/>
  </w:num>
  <w:num w:numId="13">
    <w:abstractNumId w:val="14"/>
  </w:num>
  <w:num w:numId="14">
    <w:abstractNumId w:val="10"/>
  </w:num>
  <w:num w:numId="15">
    <w:abstractNumId w:val="13"/>
  </w:num>
  <w:num w:numId="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13A"/>
    <w:rsid w:val="000008BC"/>
    <w:rsid w:val="000033AA"/>
    <w:rsid w:val="000057F1"/>
    <w:rsid w:val="0001199C"/>
    <w:rsid w:val="000143DE"/>
    <w:rsid w:val="00016948"/>
    <w:rsid w:val="00017698"/>
    <w:rsid w:val="000204CD"/>
    <w:rsid w:val="000217F4"/>
    <w:rsid w:val="00021D81"/>
    <w:rsid w:val="0002365C"/>
    <w:rsid w:val="00023FEC"/>
    <w:rsid w:val="000244A5"/>
    <w:rsid w:val="00026506"/>
    <w:rsid w:val="0003020B"/>
    <w:rsid w:val="00030A41"/>
    <w:rsid w:val="00034060"/>
    <w:rsid w:val="0003579F"/>
    <w:rsid w:val="00036260"/>
    <w:rsid w:val="000379F0"/>
    <w:rsid w:val="00037A1A"/>
    <w:rsid w:val="00040FFF"/>
    <w:rsid w:val="00041019"/>
    <w:rsid w:val="000411A2"/>
    <w:rsid w:val="00041AC9"/>
    <w:rsid w:val="00043B56"/>
    <w:rsid w:val="000449DF"/>
    <w:rsid w:val="00044D4B"/>
    <w:rsid w:val="000458BE"/>
    <w:rsid w:val="0004695F"/>
    <w:rsid w:val="00047D18"/>
    <w:rsid w:val="000514B5"/>
    <w:rsid w:val="00051F89"/>
    <w:rsid w:val="000529A2"/>
    <w:rsid w:val="00053602"/>
    <w:rsid w:val="0005385A"/>
    <w:rsid w:val="00056407"/>
    <w:rsid w:val="00057192"/>
    <w:rsid w:val="00057EAE"/>
    <w:rsid w:val="00062DE3"/>
    <w:rsid w:val="00063B0A"/>
    <w:rsid w:val="00064187"/>
    <w:rsid w:val="0006476E"/>
    <w:rsid w:val="000647D3"/>
    <w:rsid w:val="00071154"/>
    <w:rsid w:val="00071BA0"/>
    <w:rsid w:val="00076C44"/>
    <w:rsid w:val="00077A49"/>
    <w:rsid w:val="00090CD0"/>
    <w:rsid w:val="00092091"/>
    <w:rsid w:val="0009465F"/>
    <w:rsid w:val="00095945"/>
    <w:rsid w:val="00095C25"/>
    <w:rsid w:val="0009675E"/>
    <w:rsid w:val="00097787"/>
    <w:rsid w:val="000A0F93"/>
    <w:rsid w:val="000A1679"/>
    <w:rsid w:val="000A3277"/>
    <w:rsid w:val="000A3BAD"/>
    <w:rsid w:val="000A3F1F"/>
    <w:rsid w:val="000A48B7"/>
    <w:rsid w:val="000B081D"/>
    <w:rsid w:val="000B2626"/>
    <w:rsid w:val="000B3B11"/>
    <w:rsid w:val="000B46DF"/>
    <w:rsid w:val="000B76C5"/>
    <w:rsid w:val="000C6BFD"/>
    <w:rsid w:val="000D0140"/>
    <w:rsid w:val="000D0277"/>
    <w:rsid w:val="000D2269"/>
    <w:rsid w:val="000D3F62"/>
    <w:rsid w:val="000D45B4"/>
    <w:rsid w:val="000D46B6"/>
    <w:rsid w:val="000D5534"/>
    <w:rsid w:val="000D6E81"/>
    <w:rsid w:val="000D7AE5"/>
    <w:rsid w:val="000E0A7A"/>
    <w:rsid w:val="000E0E90"/>
    <w:rsid w:val="000E0F4F"/>
    <w:rsid w:val="000E3A69"/>
    <w:rsid w:val="000E470B"/>
    <w:rsid w:val="000E476D"/>
    <w:rsid w:val="000E67F1"/>
    <w:rsid w:val="000F1309"/>
    <w:rsid w:val="000F13F8"/>
    <w:rsid w:val="000F1A22"/>
    <w:rsid w:val="000F1F62"/>
    <w:rsid w:val="000F283E"/>
    <w:rsid w:val="000F5533"/>
    <w:rsid w:val="000F5CE0"/>
    <w:rsid w:val="000F603D"/>
    <w:rsid w:val="000F64FC"/>
    <w:rsid w:val="000F676C"/>
    <w:rsid w:val="00101A4E"/>
    <w:rsid w:val="0010209E"/>
    <w:rsid w:val="00102A15"/>
    <w:rsid w:val="0010315C"/>
    <w:rsid w:val="0010381F"/>
    <w:rsid w:val="00104820"/>
    <w:rsid w:val="00106832"/>
    <w:rsid w:val="00106B90"/>
    <w:rsid w:val="001075F1"/>
    <w:rsid w:val="001103A5"/>
    <w:rsid w:val="00111961"/>
    <w:rsid w:val="00112E94"/>
    <w:rsid w:val="0011307C"/>
    <w:rsid w:val="0011340D"/>
    <w:rsid w:val="0011549F"/>
    <w:rsid w:val="00117620"/>
    <w:rsid w:val="0012237E"/>
    <w:rsid w:val="001243D0"/>
    <w:rsid w:val="0012505B"/>
    <w:rsid w:val="001252C9"/>
    <w:rsid w:val="001254C4"/>
    <w:rsid w:val="00125E9F"/>
    <w:rsid w:val="00130692"/>
    <w:rsid w:val="00130C64"/>
    <w:rsid w:val="00135913"/>
    <w:rsid w:val="00141C49"/>
    <w:rsid w:val="00141E76"/>
    <w:rsid w:val="00144548"/>
    <w:rsid w:val="00144B6E"/>
    <w:rsid w:val="00147BC8"/>
    <w:rsid w:val="00147D0E"/>
    <w:rsid w:val="00147EE2"/>
    <w:rsid w:val="00150144"/>
    <w:rsid w:val="001510FA"/>
    <w:rsid w:val="00151E57"/>
    <w:rsid w:val="0015300A"/>
    <w:rsid w:val="0015698D"/>
    <w:rsid w:val="00160D7C"/>
    <w:rsid w:val="001611DD"/>
    <w:rsid w:val="001615BC"/>
    <w:rsid w:val="00161A9B"/>
    <w:rsid w:val="00161DA8"/>
    <w:rsid w:val="0016220E"/>
    <w:rsid w:val="00163133"/>
    <w:rsid w:val="001664E0"/>
    <w:rsid w:val="00170099"/>
    <w:rsid w:val="00171FD4"/>
    <w:rsid w:val="00175FFA"/>
    <w:rsid w:val="001765EB"/>
    <w:rsid w:val="001838A0"/>
    <w:rsid w:val="00183FF7"/>
    <w:rsid w:val="0018557B"/>
    <w:rsid w:val="001856FA"/>
    <w:rsid w:val="001873B0"/>
    <w:rsid w:val="001874C8"/>
    <w:rsid w:val="00187C0C"/>
    <w:rsid w:val="00190915"/>
    <w:rsid w:val="00191F3F"/>
    <w:rsid w:val="00192522"/>
    <w:rsid w:val="00193A2B"/>
    <w:rsid w:val="001946BC"/>
    <w:rsid w:val="00194E28"/>
    <w:rsid w:val="0019588E"/>
    <w:rsid w:val="001A0EE0"/>
    <w:rsid w:val="001A3696"/>
    <w:rsid w:val="001A52ED"/>
    <w:rsid w:val="001A5871"/>
    <w:rsid w:val="001B0CBD"/>
    <w:rsid w:val="001C00BC"/>
    <w:rsid w:val="001C0115"/>
    <w:rsid w:val="001C014F"/>
    <w:rsid w:val="001C3579"/>
    <w:rsid w:val="001C3D53"/>
    <w:rsid w:val="001C4137"/>
    <w:rsid w:val="001D0A62"/>
    <w:rsid w:val="001D3884"/>
    <w:rsid w:val="001D3DA6"/>
    <w:rsid w:val="001D475E"/>
    <w:rsid w:val="001D5366"/>
    <w:rsid w:val="001D6865"/>
    <w:rsid w:val="001E002E"/>
    <w:rsid w:val="001E06BA"/>
    <w:rsid w:val="001E3995"/>
    <w:rsid w:val="001E545F"/>
    <w:rsid w:val="001E6659"/>
    <w:rsid w:val="001E6E55"/>
    <w:rsid w:val="001E7339"/>
    <w:rsid w:val="001F068C"/>
    <w:rsid w:val="001F1335"/>
    <w:rsid w:val="001F1A0B"/>
    <w:rsid w:val="001F1F37"/>
    <w:rsid w:val="001F21FC"/>
    <w:rsid w:val="001F31FC"/>
    <w:rsid w:val="001F6ECF"/>
    <w:rsid w:val="001F7C42"/>
    <w:rsid w:val="00202A87"/>
    <w:rsid w:val="002050A7"/>
    <w:rsid w:val="0020686C"/>
    <w:rsid w:val="002069BD"/>
    <w:rsid w:val="0021300E"/>
    <w:rsid w:val="00215309"/>
    <w:rsid w:val="002159D0"/>
    <w:rsid w:val="0021659C"/>
    <w:rsid w:val="00220360"/>
    <w:rsid w:val="00221DD2"/>
    <w:rsid w:val="00222D88"/>
    <w:rsid w:val="0022334F"/>
    <w:rsid w:val="00225181"/>
    <w:rsid w:val="002260D7"/>
    <w:rsid w:val="002270E9"/>
    <w:rsid w:val="00230697"/>
    <w:rsid w:val="0023467A"/>
    <w:rsid w:val="002427EF"/>
    <w:rsid w:val="00242D7E"/>
    <w:rsid w:val="002432E3"/>
    <w:rsid w:val="00244DE7"/>
    <w:rsid w:val="00245EFE"/>
    <w:rsid w:val="002467F8"/>
    <w:rsid w:val="00247231"/>
    <w:rsid w:val="00247B15"/>
    <w:rsid w:val="00247F4C"/>
    <w:rsid w:val="0025035D"/>
    <w:rsid w:val="00253F1C"/>
    <w:rsid w:val="00254203"/>
    <w:rsid w:val="002612B1"/>
    <w:rsid w:val="00263D97"/>
    <w:rsid w:val="0026406E"/>
    <w:rsid w:val="00264B29"/>
    <w:rsid w:val="00265211"/>
    <w:rsid w:val="00265AF8"/>
    <w:rsid w:val="00265F81"/>
    <w:rsid w:val="00270E2A"/>
    <w:rsid w:val="002760B0"/>
    <w:rsid w:val="0027681A"/>
    <w:rsid w:val="00276889"/>
    <w:rsid w:val="002773B0"/>
    <w:rsid w:val="0027748B"/>
    <w:rsid w:val="00280918"/>
    <w:rsid w:val="00281085"/>
    <w:rsid w:val="00281542"/>
    <w:rsid w:val="00283A5C"/>
    <w:rsid w:val="00284353"/>
    <w:rsid w:val="00284DD5"/>
    <w:rsid w:val="002862DB"/>
    <w:rsid w:val="00286AD4"/>
    <w:rsid w:val="00290047"/>
    <w:rsid w:val="002907A7"/>
    <w:rsid w:val="00292AD8"/>
    <w:rsid w:val="00292D6A"/>
    <w:rsid w:val="002941DE"/>
    <w:rsid w:val="00294A42"/>
    <w:rsid w:val="00294F63"/>
    <w:rsid w:val="00296833"/>
    <w:rsid w:val="00296E47"/>
    <w:rsid w:val="002A7D84"/>
    <w:rsid w:val="002B24BD"/>
    <w:rsid w:val="002B26A3"/>
    <w:rsid w:val="002B42D7"/>
    <w:rsid w:val="002B517D"/>
    <w:rsid w:val="002B5EAD"/>
    <w:rsid w:val="002C2E3A"/>
    <w:rsid w:val="002C3A2D"/>
    <w:rsid w:val="002C3D51"/>
    <w:rsid w:val="002C5361"/>
    <w:rsid w:val="002C59DC"/>
    <w:rsid w:val="002C72B0"/>
    <w:rsid w:val="002D1AAA"/>
    <w:rsid w:val="002D1FC5"/>
    <w:rsid w:val="002D2657"/>
    <w:rsid w:val="002D29CD"/>
    <w:rsid w:val="002D32CF"/>
    <w:rsid w:val="002D55D9"/>
    <w:rsid w:val="002D745B"/>
    <w:rsid w:val="002E084D"/>
    <w:rsid w:val="002E1D36"/>
    <w:rsid w:val="002E2C50"/>
    <w:rsid w:val="002E50AF"/>
    <w:rsid w:val="002F223C"/>
    <w:rsid w:val="002F3BC9"/>
    <w:rsid w:val="002F4079"/>
    <w:rsid w:val="002F4279"/>
    <w:rsid w:val="002F514F"/>
    <w:rsid w:val="002F6BA5"/>
    <w:rsid w:val="00300B49"/>
    <w:rsid w:val="00301678"/>
    <w:rsid w:val="00304CB9"/>
    <w:rsid w:val="0030536D"/>
    <w:rsid w:val="003057E4"/>
    <w:rsid w:val="00305B73"/>
    <w:rsid w:val="00305FAF"/>
    <w:rsid w:val="0030633B"/>
    <w:rsid w:val="00311A19"/>
    <w:rsid w:val="00312133"/>
    <w:rsid w:val="00312418"/>
    <w:rsid w:val="00313C05"/>
    <w:rsid w:val="00314CC4"/>
    <w:rsid w:val="00320A1A"/>
    <w:rsid w:val="00320E3B"/>
    <w:rsid w:val="003218DD"/>
    <w:rsid w:val="00321A38"/>
    <w:rsid w:val="00321DC7"/>
    <w:rsid w:val="00330C05"/>
    <w:rsid w:val="003346D0"/>
    <w:rsid w:val="00335738"/>
    <w:rsid w:val="0033672F"/>
    <w:rsid w:val="00343999"/>
    <w:rsid w:val="00344268"/>
    <w:rsid w:val="003479BD"/>
    <w:rsid w:val="00355A34"/>
    <w:rsid w:val="00357E9A"/>
    <w:rsid w:val="00362E00"/>
    <w:rsid w:val="00362E81"/>
    <w:rsid w:val="00366D74"/>
    <w:rsid w:val="003671B7"/>
    <w:rsid w:val="003710C1"/>
    <w:rsid w:val="00380CC8"/>
    <w:rsid w:val="00381B7C"/>
    <w:rsid w:val="003827AE"/>
    <w:rsid w:val="003833E4"/>
    <w:rsid w:val="00383604"/>
    <w:rsid w:val="00383955"/>
    <w:rsid w:val="00384923"/>
    <w:rsid w:val="00384CBD"/>
    <w:rsid w:val="003855B9"/>
    <w:rsid w:val="00386641"/>
    <w:rsid w:val="003911DA"/>
    <w:rsid w:val="00394F2F"/>
    <w:rsid w:val="0039535B"/>
    <w:rsid w:val="00395C56"/>
    <w:rsid w:val="00395E4E"/>
    <w:rsid w:val="003A0238"/>
    <w:rsid w:val="003A0C77"/>
    <w:rsid w:val="003A0F8C"/>
    <w:rsid w:val="003A3743"/>
    <w:rsid w:val="003A3AA0"/>
    <w:rsid w:val="003A48A6"/>
    <w:rsid w:val="003A6E66"/>
    <w:rsid w:val="003A7C9F"/>
    <w:rsid w:val="003B0453"/>
    <w:rsid w:val="003B04E2"/>
    <w:rsid w:val="003B0E2A"/>
    <w:rsid w:val="003B19AA"/>
    <w:rsid w:val="003B1B2B"/>
    <w:rsid w:val="003B24A2"/>
    <w:rsid w:val="003B3452"/>
    <w:rsid w:val="003B4D78"/>
    <w:rsid w:val="003B4F03"/>
    <w:rsid w:val="003B5DDE"/>
    <w:rsid w:val="003B5FDA"/>
    <w:rsid w:val="003B7017"/>
    <w:rsid w:val="003B7920"/>
    <w:rsid w:val="003B7FBE"/>
    <w:rsid w:val="003C1240"/>
    <w:rsid w:val="003C4664"/>
    <w:rsid w:val="003D0856"/>
    <w:rsid w:val="003D0AC8"/>
    <w:rsid w:val="003D7E93"/>
    <w:rsid w:val="003E2F5A"/>
    <w:rsid w:val="003E7AF2"/>
    <w:rsid w:val="003F0177"/>
    <w:rsid w:val="003F08ED"/>
    <w:rsid w:val="003F0FC4"/>
    <w:rsid w:val="003F178D"/>
    <w:rsid w:val="003F2ED4"/>
    <w:rsid w:val="004002C6"/>
    <w:rsid w:val="004027A5"/>
    <w:rsid w:val="00402C2E"/>
    <w:rsid w:val="0040370C"/>
    <w:rsid w:val="00405F4C"/>
    <w:rsid w:val="00406D9B"/>
    <w:rsid w:val="00410D0F"/>
    <w:rsid w:val="00411CE4"/>
    <w:rsid w:val="00413E1B"/>
    <w:rsid w:val="00414892"/>
    <w:rsid w:val="004159E2"/>
    <w:rsid w:val="00415E88"/>
    <w:rsid w:val="0041682B"/>
    <w:rsid w:val="00417780"/>
    <w:rsid w:val="00417EDE"/>
    <w:rsid w:val="004207C3"/>
    <w:rsid w:val="00421706"/>
    <w:rsid w:val="004223CA"/>
    <w:rsid w:val="00423792"/>
    <w:rsid w:val="00424F97"/>
    <w:rsid w:val="00426154"/>
    <w:rsid w:val="00426800"/>
    <w:rsid w:val="00430E55"/>
    <w:rsid w:val="004340EC"/>
    <w:rsid w:val="00434C18"/>
    <w:rsid w:val="0044121C"/>
    <w:rsid w:val="00445F3E"/>
    <w:rsid w:val="00446604"/>
    <w:rsid w:val="004479A0"/>
    <w:rsid w:val="00450AC8"/>
    <w:rsid w:val="00450D4E"/>
    <w:rsid w:val="00450E51"/>
    <w:rsid w:val="004523A9"/>
    <w:rsid w:val="0045442A"/>
    <w:rsid w:val="0045553C"/>
    <w:rsid w:val="00456C47"/>
    <w:rsid w:val="00457911"/>
    <w:rsid w:val="004603A7"/>
    <w:rsid w:val="00460E73"/>
    <w:rsid w:val="004622E0"/>
    <w:rsid w:val="004637EA"/>
    <w:rsid w:val="0046395A"/>
    <w:rsid w:val="00464CE4"/>
    <w:rsid w:val="00465019"/>
    <w:rsid w:val="00465B70"/>
    <w:rsid w:val="00466165"/>
    <w:rsid w:val="00466AA8"/>
    <w:rsid w:val="004724EE"/>
    <w:rsid w:val="00474ED7"/>
    <w:rsid w:val="0047725A"/>
    <w:rsid w:val="00477F4A"/>
    <w:rsid w:val="00484C09"/>
    <w:rsid w:val="00485538"/>
    <w:rsid w:val="00487BB1"/>
    <w:rsid w:val="00490C48"/>
    <w:rsid w:val="00490C52"/>
    <w:rsid w:val="00491C35"/>
    <w:rsid w:val="00491C7F"/>
    <w:rsid w:val="0049375E"/>
    <w:rsid w:val="00495AA6"/>
    <w:rsid w:val="004976AC"/>
    <w:rsid w:val="004A2FEA"/>
    <w:rsid w:val="004A3075"/>
    <w:rsid w:val="004A71A4"/>
    <w:rsid w:val="004A7ED8"/>
    <w:rsid w:val="004A7F37"/>
    <w:rsid w:val="004B07DB"/>
    <w:rsid w:val="004B3DFD"/>
    <w:rsid w:val="004B5744"/>
    <w:rsid w:val="004B7CEF"/>
    <w:rsid w:val="004C00EC"/>
    <w:rsid w:val="004C136C"/>
    <w:rsid w:val="004C2FA6"/>
    <w:rsid w:val="004D0848"/>
    <w:rsid w:val="004D17E1"/>
    <w:rsid w:val="004D2F91"/>
    <w:rsid w:val="004D4446"/>
    <w:rsid w:val="004D67D2"/>
    <w:rsid w:val="004E06CD"/>
    <w:rsid w:val="004E3469"/>
    <w:rsid w:val="004E42F8"/>
    <w:rsid w:val="004E56FB"/>
    <w:rsid w:val="004F0582"/>
    <w:rsid w:val="004F4D95"/>
    <w:rsid w:val="004F5372"/>
    <w:rsid w:val="004F53B6"/>
    <w:rsid w:val="004F58AC"/>
    <w:rsid w:val="004F6575"/>
    <w:rsid w:val="004F6751"/>
    <w:rsid w:val="00500025"/>
    <w:rsid w:val="00501741"/>
    <w:rsid w:val="005025E5"/>
    <w:rsid w:val="00506880"/>
    <w:rsid w:val="00507A5C"/>
    <w:rsid w:val="005103C1"/>
    <w:rsid w:val="0051194B"/>
    <w:rsid w:val="00511B3A"/>
    <w:rsid w:val="00513C41"/>
    <w:rsid w:val="0051404F"/>
    <w:rsid w:val="0051422C"/>
    <w:rsid w:val="0051571F"/>
    <w:rsid w:val="005247FD"/>
    <w:rsid w:val="005259FA"/>
    <w:rsid w:val="00527CBC"/>
    <w:rsid w:val="00533513"/>
    <w:rsid w:val="00535440"/>
    <w:rsid w:val="005424B7"/>
    <w:rsid w:val="00542954"/>
    <w:rsid w:val="00542B27"/>
    <w:rsid w:val="00544088"/>
    <w:rsid w:val="0055089F"/>
    <w:rsid w:val="00553B14"/>
    <w:rsid w:val="0056003F"/>
    <w:rsid w:val="005608E1"/>
    <w:rsid w:val="00560B72"/>
    <w:rsid w:val="005616B4"/>
    <w:rsid w:val="00562B9F"/>
    <w:rsid w:val="00571C42"/>
    <w:rsid w:val="00571E38"/>
    <w:rsid w:val="00572BC8"/>
    <w:rsid w:val="0057350C"/>
    <w:rsid w:val="005737B5"/>
    <w:rsid w:val="00573A02"/>
    <w:rsid w:val="0057551E"/>
    <w:rsid w:val="005834DE"/>
    <w:rsid w:val="00585D55"/>
    <w:rsid w:val="00587845"/>
    <w:rsid w:val="00590392"/>
    <w:rsid w:val="005909F8"/>
    <w:rsid w:val="00591A33"/>
    <w:rsid w:val="005931BE"/>
    <w:rsid w:val="00593C00"/>
    <w:rsid w:val="00593EF2"/>
    <w:rsid w:val="00594E55"/>
    <w:rsid w:val="00595E9C"/>
    <w:rsid w:val="00597F56"/>
    <w:rsid w:val="005A1690"/>
    <w:rsid w:val="005A26CF"/>
    <w:rsid w:val="005A6748"/>
    <w:rsid w:val="005A6782"/>
    <w:rsid w:val="005A7146"/>
    <w:rsid w:val="005B0433"/>
    <w:rsid w:val="005B42D5"/>
    <w:rsid w:val="005B67C8"/>
    <w:rsid w:val="005B6E77"/>
    <w:rsid w:val="005B6F66"/>
    <w:rsid w:val="005C0F38"/>
    <w:rsid w:val="005C2A0E"/>
    <w:rsid w:val="005C3B95"/>
    <w:rsid w:val="005C7342"/>
    <w:rsid w:val="005D1C03"/>
    <w:rsid w:val="005D209F"/>
    <w:rsid w:val="005D268C"/>
    <w:rsid w:val="005D3948"/>
    <w:rsid w:val="005D7667"/>
    <w:rsid w:val="005D7C21"/>
    <w:rsid w:val="005D7EB3"/>
    <w:rsid w:val="005E0885"/>
    <w:rsid w:val="005E1701"/>
    <w:rsid w:val="005E1B8C"/>
    <w:rsid w:val="005E3575"/>
    <w:rsid w:val="005E579F"/>
    <w:rsid w:val="005E6233"/>
    <w:rsid w:val="005E6E71"/>
    <w:rsid w:val="005F1430"/>
    <w:rsid w:val="005F2C2B"/>
    <w:rsid w:val="005F3F30"/>
    <w:rsid w:val="005F43CB"/>
    <w:rsid w:val="005F680A"/>
    <w:rsid w:val="005F6AF5"/>
    <w:rsid w:val="006016E2"/>
    <w:rsid w:val="00604A70"/>
    <w:rsid w:val="00604ECC"/>
    <w:rsid w:val="00613D52"/>
    <w:rsid w:val="006143BA"/>
    <w:rsid w:val="0061503B"/>
    <w:rsid w:val="00615A57"/>
    <w:rsid w:val="00621B1F"/>
    <w:rsid w:val="006245F6"/>
    <w:rsid w:val="00626185"/>
    <w:rsid w:val="00627043"/>
    <w:rsid w:val="0063084B"/>
    <w:rsid w:val="00630EC9"/>
    <w:rsid w:val="00632341"/>
    <w:rsid w:val="006348C5"/>
    <w:rsid w:val="00634991"/>
    <w:rsid w:val="00634F85"/>
    <w:rsid w:val="00636AC8"/>
    <w:rsid w:val="00637876"/>
    <w:rsid w:val="00637B68"/>
    <w:rsid w:val="00641D8D"/>
    <w:rsid w:val="006461B7"/>
    <w:rsid w:val="00646C16"/>
    <w:rsid w:val="00646D5A"/>
    <w:rsid w:val="00654AA0"/>
    <w:rsid w:val="00665079"/>
    <w:rsid w:val="0066589E"/>
    <w:rsid w:val="006670E3"/>
    <w:rsid w:val="006736AF"/>
    <w:rsid w:val="0067445B"/>
    <w:rsid w:val="0067613A"/>
    <w:rsid w:val="006765B4"/>
    <w:rsid w:val="00677200"/>
    <w:rsid w:val="00677367"/>
    <w:rsid w:val="006803B0"/>
    <w:rsid w:val="006820F8"/>
    <w:rsid w:val="006837D7"/>
    <w:rsid w:val="0068648A"/>
    <w:rsid w:val="0068745B"/>
    <w:rsid w:val="00692C11"/>
    <w:rsid w:val="00693654"/>
    <w:rsid w:val="006945E2"/>
    <w:rsid w:val="006947A5"/>
    <w:rsid w:val="0069559A"/>
    <w:rsid w:val="00697560"/>
    <w:rsid w:val="006A25E0"/>
    <w:rsid w:val="006A2B17"/>
    <w:rsid w:val="006A54DB"/>
    <w:rsid w:val="006A6C38"/>
    <w:rsid w:val="006B0136"/>
    <w:rsid w:val="006B1A00"/>
    <w:rsid w:val="006B2C74"/>
    <w:rsid w:val="006B3BB2"/>
    <w:rsid w:val="006B6141"/>
    <w:rsid w:val="006B6898"/>
    <w:rsid w:val="006C0058"/>
    <w:rsid w:val="006C04E0"/>
    <w:rsid w:val="006C0F14"/>
    <w:rsid w:val="006C1E92"/>
    <w:rsid w:val="006C4C0A"/>
    <w:rsid w:val="006C5741"/>
    <w:rsid w:val="006C6DCD"/>
    <w:rsid w:val="006C7E30"/>
    <w:rsid w:val="006D0E0B"/>
    <w:rsid w:val="006D2F18"/>
    <w:rsid w:val="006D3035"/>
    <w:rsid w:val="006D6706"/>
    <w:rsid w:val="006D6837"/>
    <w:rsid w:val="006D7887"/>
    <w:rsid w:val="006E0C3A"/>
    <w:rsid w:val="006E7525"/>
    <w:rsid w:val="006F07E8"/>
    <w:rsid w:val="006F276C"/>
    <w:rsid w:val="006F2B09"/>
    <w:rsid w:val="006F47A3"/>
    <w:rsid w:val="006F67F0"/>
    <w:rsid w:val="00700DAD"/>
    <w:rsid w:val="0070259E"/>
    <w:rsid w:val="0070298F"/>
    <w:rsid w:val="00704550"/>
    <w:rsid w:val="007053E3"/>
    <w:rsid w:val="00705CC5"/>
    <w:rsid w:val="007109DF"/>
    <w:rsid w:val="0071631D"/>
    <w:rsid w:val="00716B88"/>
    <w:rsid w:val="007178E6"/>
    <w:rsid w:val="00721684"/>
    <w:rsid w:val="00721CC7"/>
    <w:rsid w:val="00722A0B"/>
    <w:rsid w:val="00723124"/>
    <w:rsid w:val="00723706"/>
    <w:rsid w:val="0072432A"/>
    <w:rsid w:val="007262CE"/>
    <w:rsid w:val="00731B8C"/>
    <w:rsid w:val="007321C1"/>
    <w:rsid w:val="007328FA"/>
    <w:rsid w:val="00733AE4"/>
    <w:rsid w:val="00733E7E"/>
    <w:rsid w:val="00734752"/>
    <w:rsid w:val="007367E5"/>
    <w:rsid w:val="00736893"/>
    <w:rsid w:val="00740593"/>
    <w:rsid w:val="00741EC2"/>
    <w:rsid w:val="00743CED"/>
    <w:rsid w:val="00744F0F"/>
    <w:rsid w:val="00744F8F"/>
    <w:rsid w:val="0074531F"/>
    <w:rsid w:val="00746308"/>
    <w:rsid w:val="00751B73"/>
    <w:rsid w:val="00751FA3"/>
    <w:rsid w:val="00756062"/>
    <w:rsid w:val="007602AD"/>
    <w:rsid w:val="007611D3"/>
    <w:rsid w:val="00762B3F"/>
    <w:rsid w:val="00763110"/>
    <w:rsid w:val="00764A52"/>
    <w:rsid w:val="0076508F"/>
    <w:rsid w:val="00765484"/>
    <w:rsid w:val="00765FF0"/>
    <w:rsid w:val="00766BAE"/>
    <w:rsid w:val="007679C3"/>
    <w:rsid w:val="007703BD"/>
    <w:rsid w:val="007703FA"/>
    <w:rsid w:val="00770584"/>
    <w:rsid w:val="007730AA"/>
    <w:rsid w:val="00775EBE"/>
    <w:rsid w:val="00776103"/>
    <w:rsid w:val="00777D8A"/>
    <w:rsid w:val="00780640"/>
    <w:rsid w:val="00782A32"/>
    <w:rsid w:val="00783C5F"/>
    <w:rsid w:val="00784AE4"/>
    <w:rsid w:val="00784B64"/>
    <w:rsid w:val="007864BF"/>
    <w:rsid w:val="007920B7"/>
    <w:rsid w:val="00797015"/>
    <w:rsid w:val="007972DA"/>
    <w:rsid w:val="007A1538"/>
    <w:rsid w:val="007A640C"/>
    <w:rsid w:val="007A7C53"/>
    <w:rsid w:val="007B1C0D"/>
    <w:rsid w:val="007B2E87"/>
    <w:rsid w:val="007B3101"/>
    <w:rsid w:val="007B5113"/>
    <w:rsid w:val="007B6CF7"/>
    <w:rsid w:val="007C136C"/>
    <w:rsid w:val="007C5260"/>
    <w:rsid w:val="007D2732"/>
    <w:rsid w:val="007D294D"/>
    <w:rsid w:val="007D58AF"/>
    <w:rsid w:val="007D5A04"/>
    <w:rsid w:val="007D64A2"/>
    <w:rsid w:val="007D7C48"/>
    <w:rsid w:val="007E1252"/>
    <w:rsid w:val="007E1743"/>
    <w:rsid w:val="007E1869"/>
    <w:rsid w:val="007E24CF"/>
    <w:rsid w:val="007E26F2"/>
    <w:rsid w:val="007E2BCA"/>
    <w:rsid w:val="007E2FD1"/>
    <w:rsid w:val="007E5AB8"/>
    <w:rsid w:val="007F1039"/>
    <w:rsid w:val="007F1106"/>
    <w:rsid w:val="007F41A2"/>
    <w:rsid w:val="007F5EC4"/>
    <w:rsid w:val="007F7273"/>
    <w:rsid w:val="008005C1"/>
    <w:rsid w:val="0080252A"/>
    <w:rsid w:val="00802A80"/>
    <w:rsid w:val="00803902"/>
    <w:rsid w:val="00804CA3"/>
    <w:rsid w:val="00804F41"/>
    <w:rsid w:val="00806BB2"/>
    <w:rsid w:val="00810AF6"/>
    <w:rsid w:val="00811474"/>
    <w:rsid w:val="00812562"/>
    <w:rsid w:val="0081266A"/>
    <w:rsid w:val="00812F7D"/>
    <w:rsid w:val="00812FB3"/>
    <w:rsid w:val="00813DC0"/>
    <w:rsid w:val="00814520"/>
    <w:rsid w:val="00814DCD"/>
    <w:rsid w:val="00814FFE"/>
    <w:rsid w:val="00815D99"/>
    <w:rsid w:val="00816B01"/>
    <w:rsid w:val="00817565"/>
    <w:rsid w:val="00821A8F"/>
    <w:rsid w:val="008237B4"/>
    <w:rsid w:val="0082507A"/>
    <w:rsid w:val="00825C49"/>
    <w:rsid w:val="00826BDD"/>
    <w:rsid w:val="00827070"/>
    <w:rsid w:val="008340BD"/>
    <w:rsid w:val="0083760D"/>
    <w:rsid w:val="00841602"/>
    <w:rsid w:val="00841C5F"/>
    <w:rsid w:val="0084282A"/>
    <w:rsid w:val="00850F2C"/>
    <w:rsid w:val="00855540"/>
    <w:rsid w:val="008561A4"/>
    <w:rsid w:val="00856D6F"/>
    <w:rsid w:val="0086045F"/>
    <w:rsid w:val="00861527"/>
    <w:rsid w:val="008615FC"/>
    <w:rsid w:val="00865DB0"/>
    <w:rsid w:val="008708BB"/>
    <w:rsid w:val="00872707"/>
    <w:rsid w:val="00874173"/>
    <w:rsid w:val="0087493D"/>
    <w:rsid w:val="00875BD8"/>
    <w:rsid w:val="00876CAC"/>
    <w:rsid w:val="00877643"/>
    <w:rsid w:val="00877A33"/>
    <w:rsid w:val="00881FA9"/>
    <w:rsid w:val="00891743"/>
    <w:rsid w:val="00891CCD"/>
    <w:rsid w:val="00891DE6"/>
    <w:rsid w:val="00891FFE"/>
    <w:rsid w:val="00892AFD"/>
    <w:rsid w:val="008945B4"/>
    <w:rsid w:val="0089489D"/>
    <w:rsid w:val="00895F67"/>
    <w:rsid w:val="008A0E01"/>
    <w:rsid w:val="008A1D71"/>
    <w:rsid w:val="008A3F5C"/>
    <w:rsid w:val="008A4E9B"/>
    <w:rsid w:val="008A5F74"/>
    <w:rsid w:val="008A75F0"/>
    <w:rsid w:val="008B1B0F"/>
    <w:rsid w:val="008B25F1"/>
    <w:rsid w:val="008B27CE"/>
    <w:rsid w:val="008B45FB"/>
    <w:rsid w:val="008B5124"/>
    <w:rsid w:val="008B5212"/>
    <w:rsid w:val="008B52C4"/>
    <w:rsid w:val="008B59B6"/>
    <w:rsid w:val="008B6D95"/>
    <w:rsid w:val="008B7E93"/>
    <w:rsid w:val="008C0446"/>
    <w:rsid w:val="008C1991"/>
    <w:rsid w:val="008C2A72"/>
    <w:rsid w:val="008C3BA4"/>
    <w:rsid w:val="008C4E6E"/>
    <w:rsid w:val="008C6E9E"/>
    <w:rsid w:val="008D009E"/>
    <w:rsid w:val="008D2B78"/>
    <w:rsid w:val="008D5892"/>
    <w:rsid w:val="008E1018"/>
    <w:rsid w:val="008E10FA"/>
    <w:rsid w:val="008E1A51"/>
    <w:rsid w:val="008E2E85"/>
    <w:rsid w:val="008E3833"/>
    <w:rsid w:val="008F1E28"/>
    <w:rsid w:val="008F1F9B"/>
    <w:rsid w:val="008F3A69"/>
    <w:rsid w:val="008F3E5F"/>
    <w:rsid w:val="008F5D1F"/>
    <w:rsid w:val="008F638B"/>
    <w:rsid w:val="008F6A21"/>
    <w:rsid w:val="009014BD"/>
    <w:rsid w:val="00901ABF"/>
    <w:rsid w:val="009055B3"/>
    <w:rsid w:val="00906668"/>
    <w:rsid w:val="009071E7"/>
    <w:rsid w:val="00907F35"/>
    <w:rsid w:val="00912239"/>
    <w:rsid w:val="009129B8"/>
    <w:rsid w:val="009135CA"/>
    <w:rsid w:val="0091577E"/>
    <w:rsid w:val="00917832"/>
    <w:rsid w:val="0092129B"/>
    <w:rsid w:val="00921690"/>
    <w:rsid w:val="00923281"/>
    <w:rsid w:val="00924F4F"/>
    <w:rsid w:val="00925C6A"/>
    <w:rsid w:val="009271EA"/>
    <w:rsid w:val="009327F3"/>
    <w:rsid w:val="009334EE"/>
    <w:rsid w:val="00933BB5"/>
    <w:rsid w:val="00933CD7"/>
    <w:rsid w:val="0093406A"/>
    <w:rsid w:val="009348C9"/>
    <w:rsid w:val="00934F7D"/>
    <w:rsid w:val="00934F9C"/>
    <w:rsid w:val="009351AB"/>
    <w:rsid w:val="0093539A"/>
    <w:rsid w:val="00936020"/>
    <w:rsid w:val="0094151B"/>
    <w:rsid w:val="00941EF0"/>
    <w:rsid w:val="00946768"/>
    <w:rsid w:val="0094713D"/>
    <w:rsid w:val="00953CB4"/>
    <w:rsid w:val="00955246"/>
    <w:rsid w:val="0095688A"/>
    <w:rsid w:val="009622E1"/>
    <w:rsid w:val="00962957"/>
    <w:rsid w:val="00962C52"/>
    <w:rsid w:val="00962EBC"/>
    <w:rsid w:val="0096349D"/>
    <w:rsid w:val="00967125"/>
    <w:rsid w:val="00970A11"/>
    <w:rsid w:val="00977101"/>
    <w:rsid w:val="009772E6"/>
    <w:rsid w:val="00977D1C"/>
    <w:rsid w:val="00981A45"/>
    <w:rsid w:val="009828BD"/>
    <w:rsid w:val="00983702"/>
    <w:rsid w:val="009904F2"/>
    <w:rsid w:val="0099169C"/>
    <w:rsid w:val="009928A4"/>
    <w:rsid w:val="009A617A"/>
    <w:rsid w:val="009A64B6"/>
    <w:rsid w:val="009A7961"/>
    <w:rsid w:val="009B0831"/>
    <w:rsid w:val="009B1968"/>
    <w:rsid w:val="009B1B2E"/>
    <w:rsid w:val="009B294E"/>
    <w:rsid w:val="009B3F4B"/>
    <w:rsid w:val="009B4C7F"/>
    <w:rsid w:val="009B602D"/>
    <w:rsid w:val="009C18BF"/>
    <w:rsid w:val="009C269A"/>
    <w:rsid w:val="009C4681"/>
    <w:rsid w:val="009C4A67"/>
    <w:rsid w:val="009C6263"/>
    <w:rsid w:val="009C69C1"/>
    <w:rsid w:val="009C7F7D"/>
    <w:rsid w:val="009D021D"/>
    <w:rsid w:val="009D3900"/>
    <w:rsid w:val="009D3F4F"/>
    <w:rsid w:val="009D58EE"/>
    <w:rsid w:val="009D5D22"/>
    <w:rsid w:val="009D73AB"/>
    <w:rsid w:val="009D78D7"/>
    <w:rsid w:val="009D7AB1"/>
    <w:rsid w:val="009E3642"/>
    <w:rsid w:val="009E4129"/>
    <w:rsid w:val="009F0FFE"/>
    <w:rsid w:val="009F1E27"/>
    <w:rsid w:val="009F2A9A"/>
    <w:rsid w:val="009F34C7"/>
    <w:rsid w:val="009F3B9A"/>
    <w:rsid w:val="009F43F4"/>
    <w:rsid w:val="009F581A"/>
    <w:rsid w:val="009F7B04"/>
    <w:rsid w:val="00A00848"/>
    <w:rsid w:val="00A01E28"/>
    <w:rsid w:val="00A05574"/>
    <w:rsid w:val="00A05711"/>
    <w:rsid w:val="00A07508"/>
    <w:rsid w:val="00A07E7E"/>
    <w:rsid w:val="00A1213B"/>
    <w:rsid w:val="00A14545"/>
    <w:rsid w:val="00A15ACB"/>
    <w:rsid w:val="00A16A28"/>
    <w:rsid w:val="00A16A3B"/>
    <w:rsid w:val="00A16FC0"/>
    <w:rsid w:val="00A16FF7"/>
    <w:rsid w:val="00A1788F"/>
    <w:rsid w:val="00A17F7D"/>
    <w:rsid w:val="00A21C85"/>
    <w:rsid w:val="00A21F32"/>
    <w:rsid w:val="00A23359"/>
    <w:rsid w:val="00A254BD"/>
    <w:rsid w:val="00A26EBB"/>
    <w:rsid w:val="00A27122"/>
    <w:rsid w:val="00A31166"/>
    <w:rsid w:val="00A3333C"/>
    <w:rsid w:val="00A34553"/>
    <w:rsid w:val="00A34C9D"/>
    <w:rsid w:val="00A34D2B"/>
    <w:rsid w:val="00A34FBB"/>
    <w:rsid w:val="00A36DA2"/>
    <w:rsid w:val="00A3784A"/>
    <w:rsid w:val="00A41989"/>
    <w:rsid w:val="00A43D16"/>
    <w:rsid w:val="00A44B47"/>
    <w:rsid w:val="00A45A0C"/>
    <w:rsid w:val="00A45C09"/>
    <w:rsid w:val="00A469FB"/>
    <w:rsid w:val="00A53B30"/>
    <w:rsid w:val="00A56B57"/>
    <w:rsid w:val="00A56CF2"/>
    <w:rsid w:val="00A57CDE"/>
    <w:rsid w:val="00A60A86"/>
    <w:rsid w:val="00A61444"/>
    <w:rsid w:val="00A61A2C"/>
    <w:rsid w:val="00A71ACB"/>
    <w:rsid w:val="00A73A52"/>
    <w:rsid w:val="00A73F87"/>
    <w:rsid w:val="00A74FF0"/>
    <w:rsid w:val="00A75550"/>
    <w:rsid w:val="00A764DF"/>
    <w:rsid w:val="00A76F20"/>
    <w:rsid w:val="00A77366"/>
    <w:rsid w:val="00A813E6"/>
    <w:rsid w:val="00A817AE"/>
    <w:rsid w:val="00A82161"/>
    <w:rsid w:val="00A831FF"/>
    <w:rsid w:val="00A86D93"/>
    <w:rsid w:val="00A87E6F"/>
    <w:rsid w:val="00A906A9"/>
    <w:rsid w:val="00A909D7"/>
    <w:rsid w:val="00A90AD8"/>
    <w:rsid w:val="00A93787"/>
    <w:rsid w:val="00A94E49"/>
    <w:rsid w:val="00A96983"/>
    <w:rsid w:val="00A969CF"/>
    <w:rsid w:val="00A970F8"/>
    <w:rsid w:val="00AA06CE"/>
    <w:rsid w:val="00AA0E32"/>
    <w:rsid w:val="00AA17AC"/>
    <w:rsid w:val="00AA33AF"/>
    <w:rsid w:val="00AA415F"/>
    <w:rsid w:val="00AA4A05"/>
    <w:rsid w:val="00AA5021"/>
    <w:rsid w:val="00AA5E99"/>
    <w:rsid w:val="00AA6C49"/>
    <w:rsid w:val="00AB25CA"/>
    <w:rsid w:val="00AC1701"/>
    <w:rsid w:val="00AC1A63"/>
    <w:rsid w:val="00AC2510"/>
    <w:rsid w:val="00AC36EF"/>
    <w:rsid w:val="00AC51F7"/>
    <w:rsid w:val="00AC5CF3"/>
    <w:rsid w:val="00AC7423"/>
    <w:rsid w:val="00AC7BDA"/>
    <w:rsid w:val="00AD0427"/>
    <w:rsid w:val="00AD20E7"/>
    <w:rsid w:val="00AD2874"/>
    <w:rsid w:val="00AD401E"/>
    <w:rsid w:val="00AD4421"/>
    <w:rsid w:val="00AE18C7"/>
    <w:rsid w:val="00AE2213"/>
    <w:rsid w:val="00AE36E0"/>
    <w:rsid w:val="00AE4862"/>
    <w:rsid w:val="00AE4B1B"/>
    <w:rsid w:val="00AE5812"/>
    <w:rsid w:val="00AF050B"/>
    <w:rsid w:val="00AF21EC"/>
    <w:rsid w:val="00AF3B54"/>
    <w:rsid w:val="00AF67F2"/>
    <w:rsid w:val="00AF796F"/>
    <w:rsid w:val="00B029CB"/>
    <w:rsid w:val="00B05724"/>
    <w:rsid w:val="00B06A76"/>
    <w:rsid w:val="00B139B3"/>
    <w:rsid w:val="00B1688D"/>
    <w:rsid w:val="00B16BD9"/>
    <w:rsid w:val="00B17883"/>
    <w:rsid w:val="00B20EB2"/>
    <w:rsid w:val="00B216F1"/>
    <w:rsid w:val="00B22932"/>
    <w:rsid w:val="00B23430"/>
    <w:rsid w:val="00B23CB2"/>
    <w:rsid w:val="00B24718"/>
    <w:rsid w:val="00B247A2"/>
    <w:rsid w:val="00B24E9E"/>
    <w:rsid w:val="00B27E29"/>
    <w:rsid w:val="00B336FD"/>
    <w:rsid w:val="00B34084"/>
    <w:rsid w:val="00B3664F"/>
    <w:rsid w:val="00B3703C"/>
    <w:rsid w:val="00B37F6E"/>
    <w:rsid w:val="00B40443"/>
    <w:rsid w:val="00B414B6"/>
    <w:rsid w:val="00B41B11"/>
    <w:rsid w:val="00B43B8E"/>
    <w:rsid w:val="00B4443F"/>
    <w:rsid w:val="00B50D91"/>
    <w:rsid w:val="00B5105B"/>
    <w:rsid w:val="00B515C4"/>
    <w:rsid w:val="00B516DE"/>
    <w:rsid w:val="00B54A66"/>
    <w:rsid w:val="00B60439"/>
    <w:rsid w:val="00B61ED8"/>
    <w:rsid w:val="00B63221"/>
    <w:rsid w:val="00B66D53"/>
    <w:rsid w:val="00B7265F"/>
    <w:rsid w:val="00B7333E"/>
    <w:rsid w:val="00B73438"/>
    <w:rsid w:val="00B73AF1"/>
    <w:rsid w:val="00B7498F"/>
    <w:rsid w:val="00B76257"/>
    <w:rsid w:val="00B778B2"/>
    <w:rsid w:val="00B8535F"/>
    <w:rsid w:val="00B90F65"/>
    <w:rsid w:val="00B911CC"/>
    <w:rsid w:val="00B92478"/>
    <w:rsid w:val="00B96F7E"/>
    <w:rsid w:val="00B97A58"/>
    <w:rsid w:val="00BA091C"/>
    <w:rsid w:val="00BA1B02"/>
    <w:rsid w:val="00BA1C34"/>
    <w:rsid w:val="00BA28D5"/>
    <w:rsid w:val="00BA3336"/>
    <w:rsid w:val="00BA560A"/>
    <w:rsid w:val="00BA5F17"/>
    <w:rsid w:val="00BB44AB"/>
    <w:rsid w:val="00BB4DC5"/>
    <w:rsid w:val="00BB6266"/>
    <w:rsid w:val="00BC05B8"/>
    <w:rsid w:val="00BC5C85"/>
    <w:rsid w:val="00BC7820"/>
    <w:rsid w:val="00BD0BD4"/>
    <w:rsid w:val="00BD25D7"/>
    <w:rsid w:val="00BD4D40"/>
    <w:rsid w:val="00BD63F5"/>
    <w:rsid w:val="00BD72A5"/>
    <w:rsid w:val="00BD772D"/>
    <w:rsid w:val="00BE11F6"/>
    <w:rsid w:val="00BE386E"/>
    <w:rsid w:val="00BE58FA"/>
    <w:rsid w:val="00BE5FD2"/>
    <w:rsid w:val="00BE7799"/>
    <w:rsid w:val="00BF149C"/>
    <w:rsid w:val="00BF259B"/>
    <w:rsid w:val="00BF26C2"/>
    <w:rsid w:val="00BF5CAB"/>
    <w:rsid w:val="00BF6885"/>
    <w:rsid w:val="00BF6E7C"/>
    <w:rsid w:val="00BF748D"/>
    <w:rsid w:val="00C042D7"/>
    <w:rsid w:val="00C0666B"/>
    <w:rsid w:val="00C0714F"/>
    <w:rsid w:val="00C07EF6"/>
    <w:rsid w:val="00C112C5"/>
    <w:rsid w:val="00C13161"/>
    <w:rsid w:val="00C13745"/>
    <w:rsid w:val="00C1406C"/>
    <w:rsid w:val="00C14952"/>
    <w:rsid w:val="00C152A7"/>
    <w:rsid w:val="00C15C34"/>
    <w:rsid w:val="00C17101"/>
    <w:rsid w:val="00C2390C"/>
    <w:rsid w:val="00C23CF5"/>
    <w:rsid w:val="00C252C1"/>
    <w:rsid w:val="00C26301"/>
    <w:rsid w:val="00C27C13"/>
    <w:rsid w:val="00C34C6A"/>
    <w:rsid w:val="00C35B8B"/>
    <w:rsid w:val="00C35C0D"/>
    <w:rsid w:val="00C375D0"/>
    <w:rsid w:val="00C42283"/>
    <w:rsid w:val="00C43FD8"/>
    <w:rsid w:val="00C441E8"/>
    <w:rsid w:val="00C451A6"/>
    <w:rsid w:val="00C46B70"/>
    <w:rsid w:val="00C46C27"/>
    <w:rsid w:val="00C474EA"/>
    <w:rsid w:val="00C47B59"/>
    <w:rsid w:val="00C50C80"/>
    <w:rsid w:val="00C6048A"/>
    <w:rsid w:val="00C60A76"/>
    <w:rsid w:val="00C614CD"/>
    <w:rsid w:val="00C63F50"/>
    <w:rsid w:val="00C712CA"/>
    <w:rsid w:val="00C73D1B"/>
    <w:rsid w:val="00C74049"/>
    <w:rsid w:val="00C82522"/>
    <w:rsid w:val="00C82A37"/>
    <w:rsid w:val="00C830C0"/>
    <w:rsid w:val="00C83A39"/>
    <w:rsid w:val="00C842A1"/>
    <w:rsid w:val="00C8547F"/>
    <w:rsid w:val="00C85B30"/>
    <w:rsid w:val="00C868F7"/>
    <w:rsid w:val="00C86DB8"/>
    <w:rsid w:val="00C870E6"/>
    <w:rsid w:val="00C91A40"/>
    <w:rsid w:val="00C91EE8"/>
    <w:rsid w:val="00C9389B"/>
    <w:rsid w:val="00C93C3F"/>
    <w:rsid w:val="00C93DD0"/>
    <w:rsid w:val="00C94690"/>
    <w:rsid w:val="00C9781A"/>
    <w:rsid w:val="00CA1BF2"/>
    <w:rsid w:val="00CA2168"/>
    <w:rsid w:val="00CA31A3"/>
    <w:rsid w:val="00CA325C"/>
    <w:rsid w:val="00CA3595"/>
    <w:rsid w:val="00CA6219"/>
    <w:rsid w:val="00CA7D36"/>
    <w:rsid w:val="00CB2F8C"/>
    <w:rsid w:val="00CB4131"/>
    <w:rsid w:val="00CB5392"/>
    <w:rsid w:val="00CB5D70"/>
    <w:rsid w:val="00CC29B2"/>
    <w:rsid w:val="00CC31CD"/>
    <w:rsid w:val="00CC3FD7"/>
    <w:rsid w:val="00CC543B"/>
    <w:rsid w:val="00CD07DD"/>
    <w:rsid w:val="00CD1547"/>
    <w:rsid w:val="00CD1EBA"/>
    <w:rsid w:val="00CD5BB0"/>
    <w:rsid w:val="00CD62EA"/>
    <w:rsid w:val="00CD65DE"/>
    <w:rsid w:val="00CE29EA"/>
    <w:rsid w:val="00CE31B8"/>
    <w:rsid w:val="00CE31EB"/>
    <w:rsid w:val="00CE3990"/>
    <w:rsid w:val="00CE4FDE"/>
    <w:rsid w:val="00CE5290"/>
    <w:rsid w:val="00CE5394"/>
    <w:rsid w:val="00CE6842"/>
    <w:rsid w:val="00CE686E"/>
    <w:rsid w:val="00CE7580"/>
    <w:rsid w:val="00CF090A"/>
    <w:rsid w:val="00CF3714"/>
    <w:rsid w:val="00CF7D09"/>
    <w:rsid w:val="00D025BB"/>
    <w:rsid w:val="00D039D2"/>
    <w:rsid w:val="00D04F05"/>
    <w:rsid w:val="00D0612E"/>
    <w:rsid w:val="00D10174"/>
    <w:rsid w:val="00D10A55"/>
    <w:rsid w:val="00D1140F"/>
    <w:rsid w:val="00D128CF"/>
    <w:rsid w:val="00D12C20"/>
    <w:rsid w:val="00D12EB9"/>
    <w:rsid w:val="00D163B4"/>
    <w:rsid w:val="00D17388"/>
    <w:rsid w:val="00D210E0"/>
    <w:rsid w:val="00D21438"/>
    <w:rsid w:val="00D23C14"/>
    <w:rsid w:val="00D25B58"/>
    <w:rsid w:val="00D25D32"/>
    <w:rsid w:val="00D25EA9"/>
    <w:rsid w:val="00D26B4F"/>
    <w:rsid w:val="00D26D44"/>
    <w:rsid w:val="00D276AA"/>
    <w:rsid w:val="00D3030C"/>
    <w:rsid w:val="00D31DC5"/>
    <w:rsid w:val="00D338F1"/>
    <w:rsid w:val="00D37098"/>
    <w:rsid w:val="00D43A79"/>
    <w:rsid w:val="00D4489A"/>
    <w:rsid w:val="00D44FD8"/>
    <w:rsid w:val="00D45774"/>
    <w:rsid w:val="00D54CD9"/>
    <w:rsid w:val="00D575BB"/>
    <w:rsid w:val="00D60050"/>
    <w:rsid w:val="00D629BF"/>
    <w:rsid w:val="00D62B03"/>
    <w:rsid w:val="00D641A7"/>
    <w:rsid w:val="00D64DC8"/>
    <w:rsid w:val="00D65F1A"/>
    <w:rsid w:val="00D701A0"/>
    <w:rsid w:val="00D72A09"/>
    <w:rsid w:val="00D74C06"/>
    <w:rsid w:val="00D7602A"/>
    <w:rsid w:val="00D763EE"/>
    <w:rsid w:val="00D77D18"/>
    <w:rsid w:val="00D81E11"/>
    <w:rsid w:val="00D84A0D"/>
    <w:rsid w:val="00D857E1"/>
    <w:rsid w:val="00D8652F"/>
    <w:rsid w:val="00D8746B"/>
    <w:rsid w:val="00D87640"/>
    <w:rsid w:val="00D9296F"/>
    <w:rsid w:val="00D93180"/>
    <w:rsid w:val="00D94676"/>
    <w:rsid w:val="00D97CBD"/>
    <w:rsid w:val="00D97EB4"/>
    <w:rsid w:val="00DA3B9F"/>
    <w:rsid w:val="00DA5C1A"/>
    <w:rsid w:val="00DA6798"/>
    <w:rsid w:val="00DA6E25"/>
    <w:rsid w:val="00DA6F61"/>
    <w:rsid w:val="00DA7339"/>
    <w:rsid w:val="00DA7668"/>
    <w:rsid w:val="00DB07D8"/>
    <w:rsid w:val="00DB1376"/>
    <w:rsid w:val="00DB2098"/>
    <w:rsid w:val="00DB59AE"/>
    <w:rsid w:val="00DC0422"/>
    <w:rsid w:val="00DC091B"/>
    <w:rsid w:val="00DC0C52"/>
    <w:rsid w:val="00DC2278"/>
    <w:rsid w:val="00DC6E99"/>
    <w:rsid w:val="00DC7578"/>
    <w:rsid w:val="00DD1EAF"/>
    <w:rsid w:val="00DD2F1A"/>
    <w:rsid w:val="00DD39A3"/>
    <w:rsid w:val="00DD4DEB"/>
    <w:rsid w:val="00DD7D90"/>
    <w:rsid w:val="00DE1D06"/>
    <w:rsid w:val="00DE383C"/>
    <w:rsid w:val="00DE4309"/>
    <w:rsid w:val="00DE6C55"/>
    <w:rsid w:val="00DE7651"/>
    <w:rsid w:val="00DF1B64"/>
    <w:rsid w:val="00DF2568"/>
    <w:rsid w:val="00DF2B5A"/>
    <w:rsid w:val="00DF36DE"/>
    <w:rsid w:val="00E03952"/>
    <w:rsid w:val="00E05E61"/>
    <w:rsid w:val="00E06EE0"/>
    <w:rsid w:val="00E1126C"/>
    <w:rsid w:val="00E120C2"/>
    <w:rsid w:val="00E13EA0"/>
    <w:rsid w:val="00E17C61"/>
    <w:rsid w:val="00E23B96"/>
    <w:rsid w:val="00E25DF4"/>
    <w:rsid w:val="00E32BD9"/>
    <w:rsid w:val="00E33145"/>
    <w:rsid w:val="00E37956"/>
    <w:rsid w:val="00E413BB"/>
    <w:rsid w:val="00E42779"/>
    <w:rsid w:val="00E42C34"/>
    <w:rsid w:val="00E42D52"/>
    <w:rsid w:val="00E44AE3"/>
    <w:rsid w:val="00E47528"/>
    <w:rsid w:val="00E47574"/>
    <w:rsid w:val="00E52873"/>
    <w:rsid w:val="00E53B85"/>
    <w:rsid w:val="00E54D21"/>
    <w:rsid w:val="00E55180"/>
    <w:rsid w:val="00E628BC"/>
    <w:rsid w:val="00E65D3D"/>
    <w:rsid w:val="00E71DA1"/>
    <w:rsid w:val="00E740E2"/>
    <w:rsid w:val="00E74EB1"/>
    <w:rsid w:val="00E76929"/>
    <w:rsid w:val="00E83121"/>
    <w:rsid w:val="00E905DD"/>
    <w:rsid w:val="00E90B25"/>
    <w:rsid w:val="00E90C0E"/>
    <w:rsid w:val="00E911F6"/>
    <w:rsid w:val="00E93196"/>
    <w:rsid w:val="00E95948"/>
    <w:rsid w:val="00E95BE6"/>
    <w:rsid w:val="00EA004B"/>
    <w:rsid w:val="00EA2355"/>
    <w:rsid w:val="00EA281E"/>
    <w:rsid w:val="00EA6379"/>
    <w:rsid w:val="00EA6994"/>
    <w:rsid w:val="00EB04C0"/>
    <w:rsid w:val="00EB0FC4"/>
    <w:rsid w:val="00EB21C1"/>
    <w:rsid w:val="00EB22EA"/>
    <w:rsid w:val="00EB44BB"/>
    <w:rsid w:val="00EB46C2"/>
    <w:rsid w:val="00EB49D4"/>
    <w:rsid w:val="00EB5479"/>
    <w:rsid w:val="00EB5665"/>
    <w:rsid w:val="00EB59D4"/>
    <w:rsid w:val="00EC3087"/>
    <w:rsid w:val="00EC344F"/>
    <w:rsid w:val="00EC5AF7"/>
    <w:rsid w:val="00EC6B1B"/>
    <w:rsid w:val="00ED01FB"/>
    <w:rsid w:val="00ED2F79"/>
    <w:rsid w:val="00ED4F4B"/>
    <w:rsid w:val="00EE0063"/>
    <w:rsid w:val="00EE00F5"/>
    <w:rsid w:val="00EE3278"/>
    <w:rsid w:val="00EE753F"/>
    <w:rsid w:val="00EF0EFE"/>
    <w:rsid w:val="00EF29F3"/>
    <w:rsid w:val="00EF29FC"/>
    <w:rsid w:val="00EF49DA"/>
    <w:rsid w:val="00EF5B11"/>
    <w:rsid w:val="00EF7438"/>
    <w:rsid w:val="00F00F27"/>
    <w:rsid w:val="00F013B6"/>
    <w:rsid w:val="00F02022"/>
    <w:rsid w:val="00F028B5"/>
    <w:rsid w:val="00F02F44"/>
    <w:rsid w:val="00F03EDA"/>
    <w:rsid w:val="00F047C9"/>
    <w:rsid w:val="00F047D8"/>
    <w:rsid w:val="00F050E2"/>
    <w:rsid w:val="00F112CD"/>
    <w:rsid w:val="00F126AF"/>
    <w:rsid w:val="00F13E1F"/>
    <w:rsid w:val="00F147CB"/>
    <w:rsid w:val="00F14CEA"/>
    <w:rsid w:val="00F14E84"/>
    <w:rsid w:val="00F1612B"/>
    <w:rsid w:val="00F16228"/>
    <w:rsid w:val="00F17E0C"/>
    <w:rsid w:val="00F21DA4"/>
    <w:rsid w:val="00F22142"/>
    <w:rsid w:val="00F231CE"/>
    <w:rsid w:val="00F2520C"/>
    <w:rsid w:val="00F258CA"/>
    <w:rsid w:val="00F2750B"/>
    <w:rsid w:val="00F27E26"/>
    <w:rsid w:val="00F31FD6"/>
    <w:rsid w:val="00F32CFC"/>
    <w:rsid w:val="00F32DEE"/>
    <w:rsid w:val="00F33558"/>
    <w:rsid w:val="00F3580B"/>
    <w:rsid w:val="00F369E1"/>
    <w:rsid w:val="00F36AE9"/>
    <w:rsid w:val="00F40605"/>
    <w:rsid w:val="00F45F9B"/>
    <w:rsid w:val="00F46747"/>
    <w:rsid w:val="00F515C6"/>
    <w:rsid w:val="00F51D96"/>
    <w:rsid w:val="00F54E1D"/>
    <w:rsid w:val="00F57C0A"/>
    <w:rsid w:val="00F60F5E"/>
    <w:rsid w:val="00F61296"/>
    <w:rsid w:val="00F6145D"/>
    <w:rsid w:val="00F6292F"/>
    <w:rsid w:val="00F63015"/>
    <w:rsid w:val="00F638D0"/>
    <w:rsid w:val="00F6525A"/>
    <w:rsid w:val="00F65B28"/>
    <w:rsid w:val="00F66237"/>
    <w:rsid w:val="00F67974"/>
    <w:rsid w:val="00F718B3"/>
    <w:rsid w:val="00F7228C"/>
    <w:rsid w:val="00F72B84"/>
    <w:rsid w:val="00F74E6D"/>
    <w:rsid w:val="00F7531B"/>
    <w:rsid w:val="00F758A4"/>
    <w:rsid w:val="00F75D41"/>
    <w:rsid w:val="00F76729"/>
    <w:rsid w:val="00F76A5D"/>
    <w:rsid w:val="00F814FA"/>
    <w:rsid w:val="00F83569"/>
    <w:rsid w:val="00F837E2"/>
    <w:rsid w:val="00F84AFC"/>
    <w:rsid w:val="00F84CEE"/>
    <w:rsid w:val="00F87CDE"/>
    <w:rsid w:val="00F912F0"/>
    <w:rsid w:val="00F9460E"/>
    <w:rsid w:val="00F948B2"/>
    <w:rsid w:val="00F965EE"/>
    <w:rsid w:val="00FA1AFE"/>
    <w:rsid w:val="00FA1D8C"/>
    <w:rsid w:val="00FA2034"/>
    <w:rsid w:val="00FA3D3A"/>
    <w:rsid w:val="00FB054F"/>
    <w:rsid w:val="00FB2486"/>
    <w:rsid w:val="00FB32B4"/>
    <w:rsid w:val="00FB3358"/>
    <w:rsid w:val="00FB4643"/>
    <w:rsid w:val="00FB4828"/>
    <w:rsid w:val="00FB62CE"/>
    <w:rsid w:val="00FB6507"/>
    <w:rsid w:val="00FC11D6"/>
    <w:rsid w:val="00FC2672"/>
    <w:rsid w:val="00FC35C0"/>
    <w:rsid w:val="00FC40F7"/>
    <w:rsid w:val="00FC5E02"/>
    <w:rsid w:val="00FD621B"/>
    <w:rsid w:val="00FE07B9"/>
    <w:rsid w:val="00FE0C4A"/>
    <w:rsid w:val="00FE2DEE"/>
    <w:rsid w:val="00FE34C3"/>
    <w:rsid w:val="00FE35DE"/>
    <w:rsid w:val="00FE3F17"/>
    <w:rsid w:val="00FF1C7F"/>
    <w:rsid w:val="00FF35E6"/>
    <w:rsid w:val="00FF3A10"/>
    <w:rsid w:val="00FF4027"/>
    <w:rsid w:val="00FF6145"/>
    <w:rsid w:val="00FF6374"/>
    <w:rsid w:val="00FF720C"/>
    <w:rsid w:val="00F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770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AC8"/>
    <w:rPr>
      <w:rFonts w:ascii="Times New Roman" w:eastAsia="Times New Roman" w:hAnsi="Times New Roman"/>
      <w:sz w:val="24"/>
      <w:lang w:val="en-AU"/>
    </w:rPr>
  </w:style>
  <w:style w:type="paragraph" w:styleId="Heading1">
    <w:name w:val="heading 1"/>
    <w:basedOn w:val="Normal"/>
    <w:next w:val="Normal"/>
    <w:link w:val="Heading1Char"/>
    <w:uiPriority w:val="9"/>
    <w:qFormat/>
    <w:rsid w:val="00E32BD9"/>
    <w:pPr>
      <w:keepNext/>
      <w:tabs>
        <w:tab w:val="left" w:pos="3402"/>
      </w:tabs>
      <w:spacing w:line="288" w:lineRule="auto"/>
      <w:jc w:val="center"/>
      <w:outlineLvl w:val="0"/>
    </w:pPr>
    <w:rPr>
      <w:rFonts w:ascii="Century Gothic" w:hAnsi="Century Gothic"/>
      <w:b/>
      <w:sz w:val="40"/>
      <w:szCs w:val="40"/>
    </w:rPr>
  </w:style>
  <w:style w:type="paragraph" w:styleId="Heading2">
    <w:name w:val="heading 2"/>
    <w:basedOn w:val="Normal"/>
    <w:next w:val="Normal"/>
    <w:link w:val="Heading2Char"/>
    <w:uiPriority w:val="9"/>
    <w:unhideWhenUsed/>
    <w:qFormat/>
    <w:rsid w:val="00874173"/>
    <w:pPr>
      <w:keepNext/>
      <w:ind w:left="720" w:firstLine="23"/>
      <w:outlineLvl w:val="1"/>
    </w:pPr>
    <w:rPr>
      <w:rFonts w:ascii="Arial" w:hAnsi="Arial" w:cs="Arial"/>
      <w:b/>
      <w:sz w:val="20"/>
    </w:rPr>
  </w:style>
  <w:style w:type="paragraph" w:styleId="Heading6">
    <w:name w:val="heading 6"/>
    <w:basedOn w:val="Normal"/>
    <w:next w:val="Normal"/>
    <w:link w:val="Heading6Char"/>
    <w:qFormat/>
    <w:rsid w:val="0067613A"/>
    <w:pPr>
      <w:keepNext/>
      <w:tabs>
        <w:tab w:val="left" w:pos="3402"/>
      </w:tabs>
      <w:spacing w:line="288" w:lineRule="auto"/>
      <w:jc w:val="center"/>
      <w:outlineLvl w:val="5"/>
    </w:pPr>
    <w:rPr>
      <w:b/>
      <w:color w:val="000000"/>
      <w:sz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67613A"/>
    <w:rPr>
      <w:rFonts w:ascii="Times New Roman" w:eastAsia="Times New Roman" w:hAnsi="Times New Roman" w:cs="Times New Roman"/>
      <w:b/>
      <w:color w:val="000000"/>
      <w:sz w:val="28"/>
      <w:szCs w:val="20"/>
      <w:lang w:val="en-AU"/>
    </w:rPr>
  </w:style>
  <w:style w:type="paragraph" w:styleId="BalloonText">
    <w:name w:val="Balloon Text"/>
    <w:basedOn w:val="Normal"/>
    <w:link w:val="BalloonTextChar"/>
    <w:uiPriority w:val="99"/>
    <w:semiHidden/>
    <w:unhideWhenUsed/>
    <w:rsid w:val="0067613A"/>
    <w:rPr>
      <w:rFonts w:ascii="Tahoma" w:hAnsi="Tahoma"/>
      <w:sz w:val="16"/>
      <w:szCs w:val="16"/>
      <w:lang w:eastAsia="x-none"/>
    </w:rPr>
  </w:style>
  <w:style w:type="character" w:customStyle="1" w:styleId="BalloonTextChar">
    <w:name w:val="Balloon Text Char"/>
    <w:link w:val="BalloonText"/>
    <w:uiPriority w:val="99"/>
    <w:semiHidden/>
    <w:rsid w:val="0067613A"/>
    <w:rPr>
      <w:rFonts w:ascii="Tahoma" w:eastAsia="Times New Roman" w:hAnsi="Tahoma" w:cs="Tahoma"/>
      <w:sz w:val="16"/>
      <w:szCs w:val="16"/>
      <w:lang w:val="en-AU"/>
    </w:rPr>
  </w:style>
  <w:style w:type="paragraph" w:styleId="Header">
    <w:name w:val="header"/>
    <w:basedOn w:val="Normal"/>
    <w:link w:val="HeaderChar"/>
    <w:uiPriority w:val="99"/>
    <w:unhideWhenUsed/>
    <w:rsid w:val="00077A49"/>
    <w:pPr>
      <w:tabs>
        <w:tab w:val="center" w:pos="4680"/>
        <w:tab w:val="right" w:pos="9360"/>
      </w:tabs>
    </w:pPr>
    <w:rPr>
      <w:lang w:eastAsia="x-none"/>
    </w:rPr>
  </w:style>
  <w:style w:type="character" w:customStyle="1" w:styleId="HeaderChar">
    <w:name w:val="Header Char"/>
    <w:link w:val="Header"/>
    <w:uiPriority w:val="99"/>
    <w:rsid w:val="00077A49"/>
    <w:rPr>
      <w:rFonts w:ascii="Times New Roman" w:eastAsia="Times New Roman" w:hAnsi="Times New Roman"/>
      <w:sz w:val="24"/>
      <w:lang w:val="en-AU"/>
    </w:rPr>
  </w:style>
  <w:style w:type="paragraph" w:styleId="Footer">
    <w:name w:val="footer"/>
    <w:basedOn w:val="Normal"/>
    <w:link w:val="FooterChar"/>
    <w:uiPriority w:val="99"/>
    <w:unhideWhenUsed/>
    <w:rsid w:val="00077A49"/>
    <w:pPr>
      <w:tabs>
        <w:tab w:val="center" w:pos="4680"/>
        <w:tab w:val="right" w:pos="9360"/>
      </w:tabs>
    </w:pPr>
    <w:rPr>
      <w:lang w:eastAsia="x-none"/>
    </w:rPr>
  </w:style>
  <w:style w:type="character" w:customStyle="1" w:styleId="FooterChar">
    <w:name w:val="Footer Char"/>
    <w:link w:val="Footer"/>
    <w:uiPriority w:val="99"/>
    <w:rsid w:val="00077A49"/>
    <w:rPr>
      <w:rFonts w:ascii="Times New Roman" w:eastAsia="Times New Roman" w:hAnsi="Times New Roman"/>
      <w:sz w:val="24"/>
      <w:lang w:val="en-AU"/>
    </w:rPr>
  </w:style>
  <w:style w:type="paragraph" w:styleId="ListParagraph">
    <w:name w:val="List Paragraph"/>
    <w:basedOn w:val="Normal"/>
    <w:uiPriority w:val="34"/>
    <w:qFormat/>
    <w:rsid w:val="00335738"/>
    <w:pPr>
      <w:ind w:left="720"/>
    </w:pPr>
  </w:style>
  <w:style w:type="table" w:styleId="TableGrid">
    <w:name w:val="Table Grid"/>
    <w:basedOn w:val="TableNormal"/>
    <w:uiPriority w:val="59"/>
    <w:rsid w:val="00667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33C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32BD9"/>
    <w:rPr>
      <w:rFonts w:ascii="Century Gothic" w:eastAsia="Times New Roman" w:hAnsi="Century Gothic"/>
      <w:b/>
      <w:sz w:val="40"/>
      <w:szCs w:val="40"/>
      <w:lang w:eastAsia="en-US"/>
    </w:rPr>
  </w:style>
  <w:style w:type="character" w:customStyle="1" w:styleId="Heading2Char">
    <w:name w:val="Heading 2 Char"/>
    <w:link w:val="Heading2"/>
    <w:uiPriority w:val="9"/>
    <w:rsid w:val="00874173"/>
    <w:rPr>
      <w:rFonts w:ascii="Arial" w:eastAsia="Times New Roman" w:hAnsi="Arial" w:cs="Arial"/>
      <w:b/>
      <w:lang w:eastAsia="en-US"/>
    </w:rPr>
  </w:style>
  <w:style w:type="character" w:styleId="CommentReference">
    <w:name w:val="annotation reference"/>
    <w:uiPriority w:val="99"/>
    <w:semiHidden/>
    <w:unhideWhenUsed/>
    <w:rsid w:val="00BD63F5"/>
    <w:rPr>
      <w:sz w:val="16"/>
      <w:szCs w:val="16"/>
    </w:rPr>
  </w:style>
  <w:style w:type="paragraph" w:styleId="CommentText">
    <w:name w:val="annotation text"/>
    <w:basedOn w:val="Normal"/>
    <w:link w:val="CommentTextChar"/>
    <w:uiPriority w:val="99"/>
    <w:unhideWhenUsed/>
    <w:rsid w:val="00BD63F5"/>
    <w:rPr>
      <w:sz w:val="20"/>
    </w:rPr>
  </w:style>
  <w:style w:type="character" w:customStyle="1" w:styleId="CommentTextChar">
    <w:name w:val="Comment Text Char"/>
    <w:link w:val="CommentText"/>
    <w:uiPriority w:val="99"/>
    <w:rsid w:val="00BD63F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D63F5"/>
    <w:rPr>
      <w:b/>
      <w:bCs/>
    </w:rPr>
  </w:style>
  <w:style w:type="character" w:customStyle="1" w:styleId="CommentSubjectChar">
    <w:name w:val="Comment Subject Char"/>
    <w:link w:val="CommentSubject"/>
    <w:uiPriority w:val="99"/>
    <w:semiHidden/>
    <w:rsid w:val="00BD63F5"/>
    <w:rPr>
      <w:rFonts w:ascii="Times New Roman" w:eastAsia="Times New Roman" w:hAnsi="Times New Roman"/>
      <w:b/>
      <w:bCs/>
      <w:lang w:eastAsia="en-US"/>
    </w:rPr>
  </w:style>
  <w:style w:type="character" w:styleId="Hyperlink">
    <w:name w:val="Hyperlink"/>
    <w:uiPriority w:val="99"/>
    <w:unhideWhenUsed/>
    <w:rsid w:val="008E1018"/>
    <w:rPr>
      <w:color w:val="0000FF"/>
      <w:u w:val="single"/>
    </w:rPr>
  </w:style>
  <w:style w:type="character" w:customStyle="1" w:styleId="UnresolvedMention1">
    <w:name w:val="Unresolved Mention1"/>
    <w:uiPriority w:val="99"/>
    <w:semiHidden/>
    <w:unhideWhenUsed/>
    <w:rsid w:val="005A1690"/>
    <w:rPr>
      <w:color w:val="808080"/>
      <w:shd w:val="clear" w:color="auto" w:fill="E6E6E6"/>
    </w:rPr>
  </w:style>
  <w:style w:type="character" w:styleId="FollowedHyperlink">
    <w:name w:val="FollowedHyperlink"/>
    <w:uiPriority w:val="99"/>
    <w:semiHidden/>
    <w:unhideWhenUsed/>
    <w:rsid w:val="00D575BB"/>
    <w:rPr>
      <w:color w:val="954F72"/>
      <w:u w:val="single"/>
    </w:rPr>
  </w:style>
  <w:style w:type="paragraph" w:styleId="Revision">
    <w:name w:val="Revision"/>
    <w:hidden/>
    <w:uiPriority w:val="99"/>
    <w:semiHidden/>
    <w:rsid w:val="00721684"/>
    <w:rPr>
      <w:rFonts w:ascii="Times New Roman" w:eastAsia="Times New Roman" w:hAnsi="Times New Roman"/>
      <w:sz w:val="24"/>
      <w:lang w:val="en-AU"/>
    </w:rPr>
  </w:style>
  <w:style w:type="character" w:customStyle="1" w:styleId="UnresolvedMention2">
    <w:name w:val="Unresolved Mention2"/>
    <w:basedOn w:val="DefaultParagraphFont"/>
    <w:uiPriority w:val="99"/>
    <w:semiHidden/>
    <w:unhideWhenUsed/>
    <w:rsid w:val="00A15ACB"/>
    <w:rPr>
      <w:color w:val="605E5C"/>
      <w:shd w:val="clear" w:color="auto" w:fill="E1DFDD"/>
    </w:rPr>
  </w:style>
  <w:style w:type="paragraph" w:styleId="PlainText">
    <w:name w:val="Plain Text"/>
    <w:basedOn w:val="Normal"/>
    <w:link w:val="PlainTextChar"/>
    <w:uiPriority w:val="99"/>
    <w:unhideWhenUsed/>
    <w:rsid w:val="00FE3F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3F17"/>
    <w:rPr>
      <w:rFonts w:eastAsiaTheme="minorHAnsi" w:cstheme="minorBidi"/>
      <w:sz w:val="22"/>
      <w:szCs w:val="21"/>
      <w:lang w:val="en-AU"/>
    </w:rPr>
  </w:style>
  <w:style w:type="paragraph" w:customStyle="1" w:styleId="Default">
    <w:name w:val="Default"/>
    <w:rsid w:val="006D670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28270">
      <w:bodyDiv w:val="1"/>
      <w:marLeft w:val="0"/>
      <w:marRight w:val="0"/>
      <w:marTop w:val="0"/>
      <w:marBottom w:val="0"/>
      <w:divBdr>
        <w:top w:val="none" w:sz="0" w:space="0" w:color="auto"/>
        <w:left w:val="none" w:sz="0" w:space="0" w:color="auto"/>
        <w:bottom w:val="none" w:sz="0" w:space="0" w:color="auto"/>
        <w:right w:val="none" w:sz="0" w:space="0" w:color="auto"/>
      </w:divBdr>
    </w:div>
    <w:div w:id="214049444">
      <w:bodyDiv w:val="1"/>
      <w:marLeft w:val="0"/>
      <w:marRight w:val="0"/>
      <w:marTop w:val="0"/>
      <w:marBottom w:val="0"/>
      <w:divBdr>
        <w:top w:val="none" w:sz="0" w:space="0" w:color="auto"/>
        <w:left w:val="none" w:sz="0" w:space="0" w:color="auto"/>
        <w:bottom w:val="none" w:sz="0" w:space="0" w:color="auto"/>
        <w:right w:val="none" w:sz="0" w:space="0" w:color="auto"/>
      </w:divBdr>
    </w:div>
    <w:div w:id="256134936">
      <w:bodyDiv w:val="1"/>
      <w:marLeft w:val="0"/>
      <w:marRight w:val="0"/>
      <w:marTop w:val="0"/>
      <w:marBottom w:val="0"/>
      <w:divBdr>
        <w:top w:val="none" w:sz="0" w:space="0" w:color="auto"/>
        <w:left w:val="none" w:sz="0" w:space="0" w:color="auto"/>
        <w:bottom w:val="none" w:sz="0" w:space="0" w:color="auto"/>
        <w:right w:val="none" w:sz="0" w:space="0" w:color="auto"/>
      </w:divBdr>
    </w:div>
    <w:div w:id="435708579">
      <w:bodyDiv w:val="1"/>
      <w:marLeft w:val="0"/>
      <w:marRight w:val="0"/>
      <w:marTop w:val="0"/>
      <w:marBottom w:val="0"/>
      <w:divBdr>
        <w:top w:val="none" w:sz="0" w:space="0" w:color="auto"/>
        <w:left w:val="none" w:sz="0" w:space="0" w:color="auto"/>
        <w:bottom w:val="none" w:sz="0" w:space="0" w:color="auto"/>
        <w:right w:val="none" w:sz="0" w:space="0" w:color="auto"/>
      </w:divBdr>
    </w:div>
    <w:div w:id="587810340">
      <w:bodyDiv w:val="1"/>
      <w:marLeft w:val="0"/>
      <w:marRight w:val="0"/>
      <w:marTop w:val="0"/>
      <w:marBottom w:val="0"/>
      <w:divBdr>
        <w:top w:val="none" w:sz="0" w:space="0" w:color="auto"/>
        <w:left w:val="none" w:sz="0" w:space="0" w:color="auto"/>
        <w:bottom w:val="none" w:sz="0" w:space="0" w:color="auto"/>
        <w:right w:val="none" w:sz="0" w:space="0" w:color="auto"/>
      </w:divBdr>
    </w:div>
    <w:div w:id="635111460">
      <w:bodyDiv w:val="1"/>
      <w:marLeft w:val="0"/>
      <w:marRight w:val="0"/>
      <w:marTop w:val="0"/>
      <w:marBottom w:val="0"/>
      <w:divBdr>
        <w:top w:val="none" w:sz="0" w:space="0" w:color="auto"/>
        <w:left w:val="none" w:sz="0" w:space="0" w:color="auto"/>
        <w:bottom w:val="none" w:sz="0" w:space="0" w:color="auto"/>
        <w:right w:val="none" w:sz="0" w:space="0" w:color="auto"/>
      </w:divBdr>
    </w:div>
    <w:div w:id="672613790">
      <w:bodyDiv w:val="1"/>
      <w:marLeft w:val="0"/>
      <w:marRight w:val="0"/>
      <w:marTop w:val="0"/>
      <w:marBottom w:val="0"/>
      <w:divBdr>
        <w:top w:val="none" w:sz="0" w:space="0" w:color="auto"/>
        <w:left w:val="none" w:sz="0" w:space="0" w:color="auto"/>
        <w:bottom w:val="none" w:sz="0" w:space="0" w:color="auto"/>
        <w:right w:val="none" w:sz="0" w:space="0" w:color="auto"/>
      </w:divBdr>
    </w:div>
    <w:div w:id="825633643">
      <w:bodyDiv w:val="1"/>
      <w:marLeft w:val="0"/>
      <w:marRight w:val="0"/>
      <w:marTop w:val="0"/>
      <w:marBottom w:val="0"/>
      <w:divBdr>
        <w:top w:val="none" w:sz="0" w:space="0" w:color="auto"/>
        <w:left w:val="none" w:sz="0" w:space="0" w:color="auto"/>
        <w:bottom w:val="none" w:sz="0" w:space="0" w:color="auto"/>
        <w:right w:val="none" w:sz="0" w:space="0" w:color="auto"/>
      </w:divBdr>
    </w:div>
    <w:div w:id="895287525">
      <w:bodyDiv w:val="1"/>
      <w:marLeft w:val="0"/>
      <w:marRight w:val="0"/>
      <w:marTop w:val="0"/>
      <w:marBottom w:val="0"/>
      <w:divBdr>
        <w:top w:val="none" w:sz="0" w:space="0" w:color="auto"/>
        <w:left w:val="none" w:sz="0" w:space="0" w:color="auto"/>
        <w:bottom w:val="none" w:sz="0" w:space="0" w:color="auto"/>
        <w:right w:val="none" w:sz="0" w:space="0" w:color="auto"/>
      </w:divBdr>
    </w:div>
    <w:div w:id="967127318">
      <w:bodyDiv w:val="1"/>
      <w:marLeft w:val="0"/>
      <w:marRight w:val="0"/>
      <w:marTop w:val="0"/>
      <w:marBottom w:val="0"/>
      <w:divBdr>
        <w:top w:val="none" w:sz="0" w:space="0" w:color="auto"/>
        <w:left w:val="none" w:sz="0" w:space="0" w:color="auto"/>
        <w:bottom w:val="none" w:sz="0" w:space="0" w:color="auto"/>
        <w:right w:val="none" w:sz="0" w:space="0" w:color="auto"/>
      </w:divBdr>
    </w:div>
    <w:div w:id="1018652296">
      <w:bodyDiv w:val="1"/>
      <w:marLeft w:val="0"/>
      <w:marRight w:val="0"/>
      <w:marTop w:val="0"/>
      <w:marBottom w:val="0"/>
      <w:divBdr>
        <w:top w:val="none" w:sz="0" w:space="0" w:color="auto"/>
        <w:left w:val="none" w:sz="0" w:space="0" w:color="auto"/>
        <w:bottom w:val="none" w:sz="0" w:space="0" w:color="auto"/>
        <w:right w:val="none" w:sz="0" w:space="0" w:color="auto"/>
      </w:divBdr>
    </w:div>
    <w:div w:id="1109740039">
      <w:bodyDiv w:val="1"/>
      <w:marLeft w:val="0"/>
      <w:marRight w:val="0"/>
      <w:marTop w:val="0"/>
      <w:marBottom w:val="0"/>
      <w:divBdr>
        <w:top w:val="none" w:sz="0" w:space="0" w:color="auto"/>
        <w:left w:val="none" w:sz="0" w:space="0" w:color="auto"/>
        <w:bottom w:val="none" w:sz="0" w:space="0" w:color="auto"/>
        <w:right w:val="none" w:sz="0" w:space="0" w:color="auto"/>
      </w:divBdr>
    </w:div>
    <w:div w:id="1135023074">
      <w:bodyDiv w:val="1"/>
      <w:marLeft w:val="0"/>
      <w:marRight w:val="0"/>
      <w:marTop w:val="0"/>
      <w:marBottom w:val="0"/>
      <w:divBdr>
        <w:top w:val="none" w:sz="0" w:space="0" w:color="auto"/>
        <w:left w:val="none" w:sz="0" w:space="0" w:color="auto"/>
        <w:bottom w:val="none" w:sz="0" w:space="0" w:color="auto"/>
        <w:right w:val="none" w:sz="0" w:space="0" w:color="auto"/>
      </w:divBdr>
    </w:div>
    <w:div w:id="1348826964">
      <w:bodyDiv w:val="1"/>
      <w:marLeft w:val="0"/>
      <w:marRight w:val="0"/>
      <w:marTop w:val="0"/>
      <w:marBottom w:val="0"/>
      <w:divBdr>
        <w:top w:val="none" w:sz="0" w:space="0" w:color="auto"/>
        <w:left w:val="none" w:sz="0" w:space="0" w:color="auto"/>
        <w:bottom w:val="none" w:sz="0" w:space="0" w:color="auto"/>
        <w:right w:val="none" w:sz="0" w:space="0" w:color="auto"/>
      </w:divBdr>
    </w:div>
    <w:div w:id="1431127462">
      <w:bodyDiv w:val="1"/>
      <w:marLeft w:val="0"/>
      <w:marRight w:val="0"/>
      <w:marTop w:val="0"/>
      <w:marBottom w:val="0"/>
      <w:divBdr>
        <w:top w:val="none" w:sz="0" w:space="0" w:color="auto"/>
        <w:left w:val="none" w:sz="0" w:space="0" w:color="auto"/>
        <w:bottom w:val="none" w:sz="0" w:space="0" w:color="auto"/>
        <w:right w:val="none" w:sz="0" w:space="0" w:color="auto"/>
      </w:divBdr>
    </w:div>
    <w:div w:id="1503086776">
      <w:bodyDiv w:val="1"/>
      <w:marLeft w:val="0"/>
      <w:marRight w:val="0"/>
      <w:marTop w:val="0"/>
      <w:marBottom w:val="0"/>
      <w:divBdr>
        <w:top w:val="none" w:sz="0" w:space="0" w:color="auto"/>
        <w:left w:val="none" w:sz="0" w:space="0" w:color="auto"/>
        <w:bottom w:val="none" w:sz="0" w:space="0" w:color="auto"/>
        <w:right w:val="none" w:sz="0" w:space="0" w:color="auto"/>
      </w:divBdr>
    </w:div>
    <w:div w:id="1567498727">
      <w:bodyDiv w:val="1"/>
      <w:marLeft w:val="0"/>
      <w:marRight w:val="0"/>
      <w:marTop w:val="0"/>
      <w:marBottom w:val="0"/>
      <w:divBdr>
        <w:top w:val="none" w:sz="0" w:space="0" w:color="auto"/>
        <w:left w:val="none" w:sz="0" w:space="0" w:color="auto"/>
        <w:bottom w:val="none" w:sz="0" w:space="0" w:color="auto"/>
        <w:right w:val="none" w:sz="0" w:space="0" w:color="auto"/>
      </w:divBdr>
    </w:div>
    <w:div w:id="1672218568">
      <w:bodyDiv w:val="1"/>
      <w:marLeft w:val="0"/>
      <w:marRight w:val="0"/>
      <w:marTop w:val="0"/>
      <w:marBottom w:val="0"/>
      <w:divBdr>
        <w:top w:val="none" w:sz="0" w:space="0" w:color="auto"/>
        <w:left w:val="none" w:sz="0" w:space="0" w:color="auto"/>
        <w:bottom w:val="none" w:sz="0" w:space="0" w:color="auto"/>
        <w:right w:val="none" w:sz="0" w:space="0" w:color="auto"/>
      </w:divBdr>
    </w:div>
    <w:div w:id="1724017618">
      <w:bodyDiv w:val="1"/>
      <w:marLeft w:val="0"/>
      <w:marRight w:val="0"/>
      <w:marTop w:val="0"/>
      <w:marBottom w:val="0"/>
      <w:divBdr>
        <w:top w:val="none" w:sz="0" w:space="0" w:color="auto"/>
        <w:left w:val="none" w:sz="0" w:space="0" w:color="auto"/>
        <w:bottom w:val="none" w:sz="0" w:space="0" w:color="auto"/>
        <w:right w:val="none" w:sz="0" w:space="0" w:color="auto"/>
      </w:divBdr>
    </w:div>
    <w:div w:id="1875117388">
      <w:bodyDiv w:val="1"/>
      <w:marLeft w:val="0"/>
      <w:marRight w:val="0"/>
      <w:marTop w:val="0"/>
      <w:marBottom w:val="0"/>
      <w:divBdr>
        <w:top w:val="none" w:sz="0" w:space="0" w:color="auto"/>
        <w:left w:val="none" w:sz="0" w:space="0" w:color="auto"/>
        <w:bottom w:val="none" w:sz="0" w:space="0" w:color="auto"/>
        <w:right w:val="none" w:sz="0" w:space="0" w:color="auto"/>
      </w:divBdr>
    </w:div>
    <w:div w:id="1913005553">
      <w:bodyDiv w:val="1"/>
      <w:marLeft w:val="0"/>
      <w:marRight w:val="0"/>
      <w:marTop w:val="0"/>
      <w:marBottom w:val="0"/>
      <w:divBdr>
        <w:top w:val="none" w:sz="0" w:space="0" w:color="auto"/>
        <w:left w:val="none" w:sz="0" w:space="0" w:color="auto"/>
        <w:bottom w:val="none" w:sz="0" w:space="0" w:color="auto"/>
        <w:right w:val="none" w:sz="0" w:space="0" w:color="auto"/>
      </w:divBdr>
    </w:div>
    <w:div w:id="1943537921">
      <w:bodyDiv w:val="1"/>
      <w:marLeft w:val="0"/>
      <w:marRight w:val="0"/>
      <w:marTop w:val="0"/>
      <w:marBottom w:val="0"/>
      <w:divBdr>
        <w:top w:val="none" w:sz="0" w:space="0" w:color="auto"/>
        <w:left w:val="none" w:sz="0" w:space="0" w:color="auto"/>
        <w:bottom w:val="none" w:sz="0" w:space="0" w:color="auto"/>
        <w:right w:val="none" w:sz="0" w:space="0" w:color="auto"/>
      </w:divBdr>
    </w:div>
    <w:div w:id="199289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onawarra.org/cgw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599849353054BB7039F5FC07A0D27" ma:contentTypeVersion="13" ma:contentTypeDescription="Create a new document." ma:contentTypeScope="" ma:versionID="a27b473f730f4f86c5bb779db421ccb5">
  <xsd:schema xmlns:xsd="http://www.w3.org/2001/XMLSchema" xmlns:xs="http://www.w3.org/2001/XMLSchema" xmlns:p="http://schemas.microsoft.com/office/2006/metadata/properties" xmlns:ns3="eb605302-27f0-4f82-8373-8799da116208" xmlns:ns4="6aa02746-0fff-448f-9274-a192cb1c43ea" targetNamespace="http://schemas.microsoft.com/office/2006/metadata/properties" ma:root="true" ma:fieldsID="8c0831099b3c0d16fa34aa234fa24fdb" ns3:_="" ns4:_="">
    <xsd:import namespace="eb605302-27f0-4f82-8373-8799da116208"/>
    <xsd:import namespace="6aa02746-0fff-448f-9274-a192cb1c43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05302-27f0-4f82-8373-8799da116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02746-0fff-448f-9274-a192cb1c43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E0A04-745B-41C9-8E23-25323250EE43}">
  <ds:schemaRefs>
    <ds:schemaRef ds:uri="http://schemas.microsoft.com/sharepoint/v3/contenttype/forms"/>
  </ds:schemaRefs>
</ds:datastoreItem>
</file>

<file path=customXml/itemProps2.xml><?xml version="1.0" encoding="utf-8"?>
<ds:datastoreItem xmlns:ds="http://schemas.openxmlformats.org/officeDocument/2006/customXml" ds:itemID="{D0B7CA25-E1FA-4519-B1F8-08281B1A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05302-27f0-4f82-8373-8799da116208"/>
    <ds:schemaRef ds:uri="6aa02746-0fff-448f-9274-a192cb1c4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B1AAA-D576-4205-AC37-B8722055D2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94D373-A7B4-644C-84FE-EB1FBB33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21522</CharactersWithSpaces>
  <SharedDoc>false</SharedDoc>
  <HLinks>
    <vt:vector size="72" baseType="variant">
      <vt:variant>
        <vt:i4>1376307</vt:i4>
      </vt:variant>
      <vt:variant>
        <vt:i4>27</vt:i4>
      </vt:variant>
      <vt:variant>
        <vt:i4>0</vt:i4>
      </vt:variant>
      <vt:variant>
        <vt:i4>5</vt:i4>
      </vt:variant>
      <vt:variant>
        <vt:lpwstr>mailto:olivia@coonawara.org</vt:lpwstr>
      </vt:variant>
      <vt:variant>
        <vt:lpwstr/>
      </vt:variant>
      <vt:variant>
        <vt:i4>6357053</vt:i4>
      </vt:variant>
      <vt:variant>
        <vt:i4>24</vt:i4>
      </vt:variant>
      <vt:variant>
        <vt:i4>0</vt:i4>
      </vt:variant>
      <vt:variant>
        <vt:i4>5</vt:i4>
      </vt:variant>
      <vt:variant>
        <vt:lpwstr>http://www.bom.gov.au/wow-support/</vt:lpwstr>
      </vt:variant>
      <vt:variant>
        <vt:lpwstr/>
      </vt:variant>
      <vt:variant>
        <vt:i4>5177363</vt:i4>
      </vt:variant>
      <vt:variant>
        <vt:i4>21</vt:i4>
      </vt:variant>
      <vt:variant>
        <vt:i4>0</vt:i4>
      </vt:variant>
      <vt:variant>
        <vt:i4>5</vt:i4>
      </vt:variant>
      <vt:variant>
        <vt:lpwstr>https://www.naturalresources.sa.gov.au/southeast/land/landmanagement/nrmFarm?BestBetMatch=Nrmfarm|b7dc1d2c-0a3f-428b-b83a-90df9be8fdaa|02988d82-57e4-44c1-9647-a32500af070b|en-AU</vt:lpwstr>
      </vt:variant>
      <vt:variant>
        <vt:lpwstr/>
      </vt:variant>
      <vt:variant>
        <vt:i4>6750260</vt:i4>
      </vt:variant>
      <vt:variant>
        <vt:i4>18</vt:i4>
      </vt:variant>
      <vt:variant>
        <vt:i4>0</vt:i4>
      </vt:variant>
      <vt:variant>
        <vt:i4>5</vt:i4>
      </vt:variant>
      <vt:variant>
        <vt:lpwstr>http://spatialwebapps.environment.sa.gov.au/naturemaps/?locale=en-us&amp;v</vt:lpwstr>
      </vt:variant>
      <vt:variant>
        <vt:lpwstr/>
      </vt:variant>
      <vt:variant>
        <vt:i4>1572890</vt:i4>
      </vt:variant>
      <vt:variant>
        <vt:i4>15</vt:i4>
      </vt:variant>
      <vt:variant>
        <vt:i4>0</vt:i4>
      </vt:variant>
      <vt:variant>
        <vt:i4>5</vt:i4>
      </vt:variant>
      <vt:variant>
        <vt:lpwstr>https://coonawarra.org/wp-content/uploads/2019/05/Coonawarra-Biodiversity-Enhancement-Workshop-Registration-Form.pdf</vt:lpwstr>
      </vt:variant>
      <vt:variant>
        <vt:lpwstr/>
      </vt:variant>
      <vt:variant>
        <vt:i4>7929961</vt:i4>
      </vt:variant>
      <vt:variant>
        <vt:i4>12</vt:i4>
      </vt:variant>
      <vt:variant>
        <vt:i4>0</vt:i4>
      </vt:variant>
      <vt:variant>
        <vt:i4>5</vt:i4>
      </vt:variant>
      <vt:variant>
        <vt:lpwstr>https://coonawarra.org/wp-content/uploads/2019/05/Coonawarra-Biodiversity-Enhancement-Project-Information-Sheet.pdf</vt:lpwstr>
      </vt:variant>
      <vt:variant>
        <vt:lpwstr/>
      </vt:variant>
      <vt:variant>
        <vt:i4>7667762</vt:i4>
      </vt:variant>
      <vt:variant>
        <vt:i4>9</vt:i4>
      </vt:variant>
      <vt:variant>
        <vt:i4>0</vt:i4>
      </vt:variant>
      <vt:variant>
        <vt:i4>5</vt:i4>
      </vt:variant>
      <vt:variant>
        <vt:lpwstr>https://coonawarra.org/event/members-coonawarra-biodiversity-enhancement-workshop/</vt:lpwstr>
      </vt:variant>
      <vt:variant>
        <vt:lpwstr/>
      </vt:variant>
      <vt:variant>
        <vt:i4>1835012</vt:i4>
      </vt:variant>
      <vt:variant>
        <vt:i4>6</vt:i4>
      </vt:variant>
      <vt:variant>
        <vt:i4>0</vt:i4>
      </vt:variant>
      <vt:variant>
        <vt:i4>5</vt:i4>
      </vt:variant>
      <vt:variant>
        <vt:lpwstr>https://www.naturalresources.sa.gov.au/southeast/water-and-coast/drainage_wetlands_strategy</vt:lpwstr>
      </vt:variant>
      <vt:variant>
        <vt:lpwstr/>
      </vt:variant>
      <vt:variant>
        <vt:i4>3735605</vt:i4>
      </vt:variant>
      <vt:variant>
        <vt:i4>3</vt:i4>
      </vt:variant>
      <vt:variant>
        <vt:i4>0</vt:i4>
      </vt:variant>
      <vt:variant>
        <vt:i4>5</vt:i4>
      </vt:variant>
      <vt:variant>
        <vt:lpwstr>https://www.asvo.com.au/asvo-proceedings/2018_viticulture_seminar/</vt:lpwstr>
      </vt:variant>
      <vt:variant>
        <vt:lpwstr/>
      </vt:variant>
      <vt:variant>
        <vt:i4>4653123</vt:i4>
      </vt:variant>
      <vt:variant>
        <vt:i4>0</vt:i4>
      </vt:variant>
      <vt:variant>
        <vt:i4>0</vt:i4>
      </vt:variant>
      <vt:variant>
        <vt:i4>5</vt:i4>
      </vt:variant>
      <vt:variant>
        <vt:lpwstr>https://coonawarra.org/cgwi/</vt:lpwstr>
      </vt:variant>
      <vt:variant>
        <vt:lpwstr/>
      </vt:variant>
      <vt:variant>
        <vt:i4>1835012</vt:i4>
      </vt:variant>
      <vt:variant>
        <vt:i4>3</vt:i4>
      </vt:variant>
      <vt:variant>
        <vt:i4>0</vt:i4>
      </vt:variant>
      <vt:variant>
        <vt:i4>5</vt:i4>
      </vt:variant>
      <vt:variant>
        <vt:lpwstr>https://www.naturalresources.sa.gov.au/southeast/water-and-coast/drainage_wetlands_strategy</vt:lpwstr>
      </vt:variant>
      <vt:variant>
        <vt:lpwstr/>
      </vt:variant>
      <vt:variant>
        <vt:i4>3735605</vt:i4>
      </vt:variant>
      <vt:variant>
        <vt:i4>0</vt:i4>
      </vt:variant>
      <vt:variant>
        <vt:i4>0</vt:i4>
      </vt:variant>
      <vt:variant>
        <vt:i4>5</vt:i4>
      </vt:variant>
      <vt:variant>
        <vt:lpwstr>https://www.asvo.com.au/asvo-proceedings/2018_viticulture_seminar/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2022-12-02T03:01:00Z</dcterms:created>
  <dcterms:modified xsi:type="dcterms:W3CDTF">2022-12-02T03:05:00Z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0x010100DAE599849353054BB7039F5FC07A0D27</vt:lpwstr>
  </property>
</Properties>
</file>